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74EB" w14:textId="0193C245" w:rsidR="00A206BF" w:rsidRPr="00A206BF" w:rsidRDefault="00A206BF" w:rsidP="00A206BF">
      <w:pPr>
        <w:ind w:left="426" w:hanging="426"/>
        <w:jc w:val="center"/>
        <w:rPr>
          <w:sz w:val="32"/>
          <w:szCs w:val="32"/>
        </w:rPr>
      </w:pPr>
      <w:r w:rsidRPr="00A206BF">
        <w:rPr>
          <w:sz w:val="32"/>
          <w:szCs w:val="32"/>
        </w:rPr>
        <w:t>BC Numeracy 10 Exam Practice – Area</w:t>
      </w:r>
      <w:r w:rsidR="004662D3">
        <w:rPr>
          <w:sz w:val="32"/>
          <w:szCs w:val="32"/>
        </w:rPr>
        <w:t xml:space="preserve"> 2</w:t>
      </w:r>
    </w:p>
    <w:p w14:paraId="64F25E1B" w14:textId="77777777" w:rsidR="004A5D18" w:rsidRPr="00267E22" w:rsidRDefault="004A5D18" w:rsidP="004A5D18">
      <w:pPr>
        <w:rPr>
          <w:rFonts w:eastAsiaTheme="majorEastAsia"/>
        </w:rPr>
      </w:pPr>
    </w:p>
    <w:p w14:paraId="41112BA4" w14:textId="649B6E46" w:rsidR="004A5D18" w:rsidRPr="00267E22" w:rsidRDefault="004A5D18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267E22">
        <w:rPr>
          <w:b w:val="0"/>
          <w:bCs w:val="0"/>
          <w:sz w:val="24"/>
          <w:szCs w:val="24"/>
        </w:rPr>
        <w:t xml:space="preserve">The interior grassy region of a small training track is shaped like a circle </w:t>
      </w:r>
      <w:proofErr w:type="gramStart"/>
      <w:r w:rsidRPr="00267E22">
        <w:rPr>
          <w:b w:val="0"/>
          <w:bCs w:val="0"/>
          <w:sz w:val="24"/>
          <w:szCs w:val="24"/>
        </w:rPr>
        <w:t>with:</w:t>
      </w:r>
      <w:proofErr w:type="gramEnd"/>
      <w:r w:rsidRPr="00267E22">
        <w:rPr>
          <w:b w:val="0"/>
          <w:bCs w:val="0"/>
          <w:sz w:val="24"/>
          <w:szCs w:val="24"/>
        </w:rPr>
        <w:t xml:space="preserve"> radius = </w:t>
      </w:r>
      <w:r w:rsidRPr="00267E22">
        <w:rPr>
          <w:rFonts w:eastAsiaTheme="majorEastAsia"/>
          <w:b w:val="0"/>
          <w:bCs w:val="0"/>
          <w:sz w:val="24"/>
          <w:szCs w:val="24"/>
        </w:rPr>
        <w:t>26 m</w:t>
      </w:r>
      <w:r w:rsidRPr="00267E22">
        <w:rPr>
          <w:b w:val="0"/>
          <w:bCs w:val="0"/>
          <w:sz w:val="24"/>
          <w:szCs w:val="24"/>
        </w:rPr>
        <w:t xml:space="preserve">. </w:t>
      </w:r>
    </w:p>
    <w:p w14:paraId="4AC419C1" w14:textId="77777777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 xml:space="preserve">Find the area of the grassy interior. </w:t>
      </w:r>
    </w:p>
    <w:p w14:paraId="601CDF85" w14:textId="77777777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>If seeding grass costs $4.80 per m², estimate the cost.</w:t>
      </w:r>
    </w:p>
    <w:p w14:paraId="0CE339AA" w14:textId="77777777" w:rsidR="004A5D18" w:rsidRDefault="004A5D18" w:rsidP="004A5D18"/>
    <w:p w14:paraId="001AF946" w14:textId="77777777" w:rsidR="007B03AA" w:rsidRDefault="007B03AA" w:rsidP="004A5D18"/>
    <w:p w14:paraId="2BA730F9" w14:textId="77777777" w:rsidR="007B03AA" w:rsidRPr="00267E22" w:rsidRDefault="007B03AA" w:rsidP="004A5D18"/>
    <w:p w14:paraId="0427D8F2" w14:textId="7DFF4541" w:rsidR="004A5D18" w:rsidRPr="00267E22" w:rsidRDefault="009C4AA7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9C4AA7">
        <w:rPr>
          <w:noProof/>
        </w:rPr>
        <w:drawing>
          <wp:anchor distT="0" distB="0" distL="114300" distR="114300" simplePos="0" relativeHeight="251658240" behindDoc="0" locked="0" layoutInCell="1" allowOverlap="1" wp14:anchorId="2E8A41D7" wp14:editId="364E32AA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053465" cy="1184275"/>
            <wp:effectExtent l="0" t="0" r="0" b="0"/>
            <wp:wrapSquare wrapText="bothSides"/>
            <wp:docPr id="719129993" name="Picture 1" descr="The image depicts a triangular section with a base of 3.5 meter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29993" name="Picture 1" descr="The image depicts a triangular section with a base of 3.5 meters.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465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18" w:rsidRPr="00267E22">
        <w:rPr>
          <w:b w:val="0"/>
          <w:bCs w:val="0"/>
          <w:sz w:val="24"/>
          <w:szCs w:val="24"/>
        </w:rPr>
        <w:t xml:space="preserve">A large rainwater-collection umbrella forms a </w:t>
      </w:r>
      <w:r w:rsidR="004A5D18" w:rsidRPr="00267E22">
        <w:rPr>
          <w:rFonts w:eastAsiaTheme="majorEastAsia"/>
          <w:b w:val="0"/>
          <w:bCs w:val="0"/>
          <w:sz w:val="24"/>
          <w:szCs w:val="24"/>
        </w:rPr>
        <w:t>quarter circle</w:t>
      </w:r>
      <w:r w:rsidR="004A5D18" w:rsidRPr="00267E22">
        <w:rPr>
          <w:b w:val="0"/>
          <w:bCs w:val="0"/>
          <w:sz w:val="24"/>
          <w:szCs w:val="24"/>
        </w:rPr>
        <w:t xml:space="preserve"> with radius </w:t>
      </w:r>
      <w:r w:rsidR="004A5D18" w:rsidRPr="00267E22">
        <w:rPr>
          <w:rFonts w:eastAsiaTheme="majorEastAsia"/>
          <w:b w:val="0"/>
          <w:bCs w:val="0"/>
          <w:sz w:val="24"/>
          <w:szCs w:val="24"/>
        </w:rPr>
        <w:t>3.5 m</w:t>
      </w:r>
      <w:r w:rsidR="004A5D18" w:rsidRPr="00267E22">
        <w:rPr>
          <w:b w:val="0"/>
          <w:bCs w:val="0"/>
          <w:sz w:val="24"/>
          <w:szCs w:val="24"/>
        </w:rPr>
        <w:t xml:space="preserve">. </w:t>
      </w:r>
    </w:p>
    <w:p w14:paraId="07BA7982" w14:textId="70B04DD9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 xml:space="preserve">What is the catchment area? </w:t>
      </w:r>
    </w:p>
    <w:p w14:paraId="17D42F8B" w14:textId="7A791637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>If 12 mm of rain falls, how many litres of water does the umbrella collect? (1 mm of rain = 1 L per m²)</w:t>
      </w:r>
    </w:p>
    <w:p w14:paraId="7896F889" w14:textId="3FFA3CE7" w:rsidR="004A5D18" w:rsidRDefault="004A5D18" w:rsidP="004A5D18"/>
    <w:p w14:paraId="6BFB222F" w14:textId="77777777" w:rsidR="009C4AA7" w:rsidRDefault="009C4AA7" w:rsidP="004A5D18"/>
    <w:p w14:paraId="5B9A999F" w14:textId="77777777" w:rsidR="009C4AA7" w:rsidRPr="00267E22" w:rsidRDefault="009C4AA7" w:rsidP="004A5D18"/>
    <w:p w14:paraId="52C99196" w14:textId="2D0CD569" w:rsidR="004A5D18" w:rsidRPr="00267E22" w:rsidRDefault="009C4AA7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9C4AA7">
        <w:rPr>
          <w:noProof/>
        </w:rPr>
        <w:drawing>
          <wp:anchor distT="0" distB="0" distL="114300" distR="114300" simplePos="0" relativeHeight="251659264" behindDoc="0" locked="0" layoutInCell="1" allowOverlap="1" wp14:anchorId="7BCD3C9F" wp14:editId="27DBCCD8">
            <wp:simplePos x="0" y="0"/>
            <wp:positionH relativeFrom="margin">
              <wp:posOffset>5727065</wp:posOffset>
            </wp:positionH>
            <wp:positionV relativeFrom="paragraph">
              <wp:posOffset>1905</wp:posOffset>
            </wp:positionV>
            <wp:extent cx="1282700" cy="1228090"/>
            <wp:effectExtent l="0" t="0" r="0" b="0"/>
            <wp:wrapSquare wrapText="bothSides"/>
            <wp:docPr id="1144417223" name="Picture 1" descr="The image depicts a circle divided into four quadrants, with the numbers 2.1 and 3.4 placed in the first and third quadrants respectivel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417223" name="Picture 1" descr="The image depicts a circle divided into four quadrants, with the numbers 2.1 and 3.4 placed in the first and third quadrants respectively.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228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18" w:rsidRPr="00267E22">
        <w:rPr>
          <w:b w:val="0"/>
          <w:bCs w:val="0"/>
          <w:sz w:val="24"/>
          <w:szCs w:val="24"/>
        </w:rPr>
        <w:t xml:space="preserve">A circular fence surrounds a protected tree. The </w:t>
      </w:r>
      <w:r w:rsidR="004A5D18" w:rsidRPr="00267E22">
        <w:rPr>
          <w:rFonts w:eastAsiaTheme="majorEastAsia"/>
          <w:b w:val="0"/>
          <w:bCs w:val="0"/>
          <w:sz w:val="24"/>
          <w:szCs w:val="24"/>
        </w:rPr>
        <w:t>radius is 2.1 m</w:t>
      </w:r>
      <w:r w:rsidR="004A5D18" w:rsidRPr="00267E22">
        <w:rPr>
          <w:b w:val="0"/>
          <w:bCs w:val="0"/>
          <w:sz w:val="24"/>
          <w:szCs w:val="24"/>
        </w:rPr>
        <w:t xml:space="preserve">. The city wants to add a </w:t>
      </w:r>
      <w:r w:rsidR="004A5D18" w:rsidRPr="00267E22">
        <w:rPr>
          <w:rFonts w:eastAsiaTheme="majorEastAsia"/>
          <w:b w:val="0"/>
          <w:bCs w:val="0"/>
          <w:sz w:val="24"/>
          <w:szCs w:val="24"/>
        </w:rPr>
        <w:t>buffer ring</w:t>
      </w:r>
      <w:r w:rsidR="004A5D18" w:rsidRPr="00267E22">
        <w:rPr>
          <w:b w:val="0"/>
          <w:bCs w:val="0"/>
          <w:sz w:val="24"/>
          <w:szCs w:val="24"/>
        </w:rPr>
        <w:t xml:space="preserve"> of mulch around the fence, extending the radius to </w:t>
      </w:r>
      <w:r w:rsidR="004A5D18" w:rsidRPr="00267E22">
        <w:rPr>
          <w:rFonts w:eastAsiaTheme="majorEastAsia"/>
          <w:b w:val="0"/>
          <w:bCs w:val="0"/>
          <w:sz w:val="24"/>
          <w:szCs w:val="24"/>
        </w:rPr>
        <w:t>3.4 m</w:t>
      </w:r>
      <w:r w:rsidR="004A5D18" w:rsidRPr="00267E22">
        <w:rPr>
          <w:b w:val="0"/>
          <w:bCs w:val="0"/>
          <w:sz w:val="24"/>
          <w:szCs w:val="24"/>
        </w:rPr>
        <w:t xml:space="preserve">. </w:t>
      </w:r>
    </w:p>
    <w:p w14:paraId="19E2FE09" w14:textId="25C538EB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 xml:space="preserve">What is the area of the mulch region only? </w:t>
      </w:r>
    </w:p>
    <w:p w14:paraId="3438713E" w14:textId="77777777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>If mulch costs $18 per m², what is the cost?</w:t>
      </w:r>
    </w:p>
    <w:p w14:paraId="2052A843" w14:textId="769B827F" w:rsidR="004A5D18" w:rsidRDefault="004A5D18" w:rsidP="004A5D18"/>
    <w:p w14:paraId="23D1D76C" w14:textId="77777777" w:rsidR="009C4AA7" w:rsidRDefault="009C4AA7" w:rsidP="004A5D18"/>
    <w:p w14:paraId="3B51EC6A" w14:textId="77777777" w:rsidR="009C4AA7" w:rsidRPr="00267E22" w:rsidRDefault="009C4AA7" w:rsidP="004A5D18"/>
    <w:p w14:paraId="1E0DC8AA" w14:textId="2055C86C" w:rsidR="004A5D18" w:rsidRPr="00267E22" w:rsidRDefault="004A5D18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267E22">
        <w:rPr>
          <w:b w:val="0"/>
          <w:bCs w:val="0"/>
          <w:sz w:val="24"/>
          <w:szCs w:val="24"/>
        </w:rPr>
        <w:t xml:space="preserve">Archaeologists uncover a circular pit house with a </w:t>
      </w:r>
      <w:r w:rsidRPr="00267E22">
        <w:rPr>
          <w:rFonts w:eastAsiaTheme="majorEastAsia"/>
          <w:b w:val="0"/>
          <w:bCs w:val="0"/>
          <w:sz w:val="24"/>
          <w:szCs w:val="24"/>
        </w:rPr>
        <w:t>diameter of 6.4 m</w:t>
      </w:r>
      <w:r w:rsidRPr="00267E22">
        <w:rPr>
          <w:b w:val="0"/>
          <w:bCs w:val="0"/>
          <w:sz w:val="24"/>
          <w:szCs w:val="24"/>
        </w:rPr>
        <w:t xml:space="preserve">. They estimate that each adult requires </w:t>
      </w:r>
      <w:r w:rsidRPr="00267E22">
        <w:rPr>
          <w:rFonts w:eastAsiaTheme="majorEastAsia"/>
          <w:b w:val="0"/>
          <w:bCs w:val="0"/>
          <w:sz w:val="24"/>
          <w:szCs w:val="24"/>
        </w:rPr>
        <w:t>2.2 m²</w:t>
      </w:r>
      <w:r w:rsidRPr="00267E22">
        <w:rPr>
          <w:b w:val="0"/>
          <w:bCs w:val="0"/>
          <w:sz w:val="24"/>
          <w:szCs w:val="24"/>
        </w:rPr>
        <w:t xml:space="preserve"> of usable floor space. Inside the pit house is a central fire area taking up a </w:t>
      </w:r>
      <w:r w:rsidRPr="00267E22">
        <w:rPr>
          <w:rFonts w:eastAsiaTheme="majorEastAsia"/>
          <w:b w:val="0"/>
          <w:bCs w:val="0"/>
          <w:sz w:val="24"/>
          <w:szCs w:val="24"/>
        </w:rPr>
        <w:t>1.2 m radius</w:t>
      </w:r>
      <w:r w:rsidRPr="00267E22">
        <w:rPr>
          <w:b w:val="0"/>
          <w:bCs w:val="0"/>
          <w:sz w:val="24"/>
          <w:szCs w:val="24"/>
        </w:rPr>
        <w:t xml:space="preserve"> circle that cannot be used for living space. </w:t>
      </w:r>
    </w:p>
    <w:p w14:paraId="11D7EFB0" w14:textId="77777777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 xml:space="preserve">Calculate the </w:t>
      </w:r>
      <w:r w:rsidRPr="00267E22">
        <w:rPr>
          <w:rFonts w:eastAsiaTheme="majorEastAsia"/>
          <w:sz w:val="24"/>
          <w:szCs w:val="24"/>
        </w:rPr>
        <w:t>usable floor area</w:t>
      </w:r>
      <w:r w:rsidRPr="00267E22">
        <w:rPr>
          <w:sz w:val="24"/>
          <w:szCs w:val="24"/>
        </w:rPr>
        <w:t xml:space="preserve">. </w:t>
      </w:r>
    </w:p>
    <w:p w14:paraId="2412E2D2" w14:textId="77777777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ind w:left="426" w:hanging="66"/>
        <w:rPr>
          <w:sz w:val="24"/>
          <w:szCs w:val="24"/>
        </w:rPr>
      </w:pPr>
      <w:r w:rsidRPr="00267E22">
        <w:rPr>
          <w:sz w:val="24"/>
          <w:szCs w:val="24"/>
        </w:rPr>
        <w:t>Estimate how many adults could have lived in the pit house.</w:t>
      </w:r>
    </w:p>
    <w:p w14:paraId="1DE0F81A" w14:textId="77777777" w:rsidR="004A5D18" w:rsidRDefault="004A5D18" w:rsidP="004A5D18">
      <w:pPr>
        <w:rPr>
          <w:rFonts w:eastAsiaTheme="majorEastAsia"/>
        </w:rPr>
      </w:pPr>
    </w:p>
    <w:p w14:paraId="6E17E2C5" w14:textId="77777777" w:rsidR="007B03AA" w:rsidRDefault="007B03AA" w:rsidP="004A5D18">
      <w:pPr>
        <w:rPr>
          <w:rFonts w:eastAsiaTheme="majorEastAsia"/>
        </w:rPr>
      </w:pPr>
    </w:p>
    <w:p w14:paraId="768581E2" w14:textId="77777777" w:rsidR="007B03AA" w:rsidRPr="00267E22" w:rsidRDefault="007B03AA" w:rsidP="004A5D18">
      <w:pPr>
        <w:rPr>
          <w:rFonts w:eastAsiaTheme="majorEastAsia"/>
        </w:rPr>
      </w:pPr>
    </w:p>
    <w:p w14:paraId="58C2669F" w14:textId="08E139E1" w:rsidR="007B03AA" w:rsidRDefault="004A5D18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267E22">
        <w:rPr>
          <w:b w:val="0"/>
          <w:bCs w:val="0"/>
          <w:sz w:val="24"/>
          <w:szCs w:val="24"/>
        </w:rPr>
        <w:t xml:space="preserve">A village has </w:t>
      </w:r>
      <w:r w:rsidRPr="00267E22">
        <w:rPr>
          <w:rFonts w:eastAsiaTheme="majorEastAsia"/>
          <w:b w:val="0"/>
          <w:bCs w:val="0"/>
          <w:sz w:val="24"/>
          <w:szCs w:val="24"/>
        </w:rPr>
        <w:t>seven pit houses</w:t>
      </w:r>
      <w:r w:rsidRPr="00267E22">
        <w:rPr>
          <w:b w:val="0"/>
          <w:bCs w:val="0"/>
          <w:sz w:val="24"/>
          <w:szCs w:val="24"/>
        </w:rPr>
        <w:t xml:space="preserve"> with the following </w:t>
      </w:r>
      <w:r w:rsidRPr="00267E22">
        <w:rPr>
          <w:rFonts w:eastAsiaTheme="majorEastAsia"/>
          <w:b w:val="0"/>
          <w:bCs w:val="0"/>
          <w:sz w:val="24"/>
          <w:szCs w:val="24"/>
        </w:rPr>
        <w:t>diameters (m):</w:t>
      </w:r>
      <w:r w:rsidRPr="00267E22">
        <w:rPr>
          <w:b w:val="0"/>
          <w:bCs w:val="0"/>
          <w:sz w:val="24"/>
          <w:szCs w:val="24"/>
        </w:rPr>
        <w:t xml:space="preserve"> 4.6, 5.2, 5.2, 6.8, 7.1, 8.0</w:t>
      </w:r>
      <w:r w:rsidR="00626FCC">
        <w:rPr>
          <w:b w:val="0"/>
          <w:bCs w:val="0"/>
          <w:sz w:val="24"/>
          <w:szCs w:val="24"/>
        </w:rPr>
        <w:t>, and 6.3.</w:t>
      </w:r>
      <w:r w:rsidRPr="00267E22">
        <w:rPr>
          <w:b w:val="0"/>
          <w:bCs w:val="0"/>
          <w:sz w:val="24"/>
          <w:szCs w:val="24"/>
        </w:rPr>
        <w:t xml:space="preserve"> Each family requires </w:t>
      </w:r>
      <w:r w:rsidRPr="00267E22">
        <w:rPr>
          <w:rFonts w:eastAsiaTheme="majorEastAsia"/>
          <w:b w:val="0"/>
          <w:bCs w:val="0"/>
          <w:sz w:val="24"/>
          <w:szCs w:val="24"/>
        </w:rPr>
        <w:t>14 m²</w:t>
      </w:r>
      <w:r w:rsidRPr="00267E22">
        <w:rPr>
          <w:b w:val="0"/>
          <w:bCs w:val="0"/>
          <w:sz w:val="24"/>
          <w:szCs w:val="24"/>
        </w:rPr>
        <w:t xml:space="preserve"> of usable floor space. </w:t>
      </w:r>
      <w:r w:rsidR="007B03AA" w:rsidRPr="00267E22">
        <w:rPr>
          <w:b w:val="0"/>
          <w:bCs w:val="0"/>
          <w:sz w:val="24"/>
          <w:szCs w:val="24"/>
        </w:rPr>
        <w:t xml:space="preserve">Assume </w:t>
      </w:r>
      <w:r w:rsidR="007B03AA" w:rsidRPr="00267E22">
        <w:rPr>
          <w:rFonts w:eastAsiaTheme="majorEastAsia"/>
          <w:b w:val="0"/>
          <w:bCs w:val="0"/>
          <w:sz w:val="24"/>
          <w:szCs w:val="24"/>
        </w:rPr>
        <w:t>15% of each house’s area</w:t>
      </w:r>
      <w:r w:rsidR="007B03AA" w:rsidRPr="00267E22">
        <w:rPr>
          <w:b w:val="0"/>
          <w:bCs w:val="0"/>
          <w:sz w:val="24"/>
          <w:szCs w:val="24"/>
        </w:rPr>
        <w:t xml:space="preserve"> was used for storage and cannot be occupied.</w:t>
      </w:r>
    </w:p>
    <w:p w14:paraId="39A76E06" w14:textId="77777777" w:rsidR="007B03AA" w:rsidRDefault="007B03AA" w:rsidP="007B03AA">
      <w:pPr>
        <w:pStyle w:val="ListParagraph"/>
        <w:numPr>
          <w:ilvl w:val="1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7B03AA">
        <w:rPr>
          <w:b w:val="0"/>
          <w:bCs w:val="0"/>
          <w:sz w:val="24"/>
          <w:szCs w:val="24"/>
        </w:rPr>
        <w:t xml:space="preserve">Calculate the number of whole families each individual pit house can accommodate </w:t>
      </w:r>
    </w:p>
    <w:p w14:paraId="5A9AB890" w14:textId="5CBD297B" w:rsidR="004A5D18" w:rsidRPr="00267E22" w:rsidRDefault="007B03AA" w:rsidP="007B03AA">
      <w:pPr>
        <w:pStyle w:val="ListParagraph"/>
        <w:numPr>
          <w:ilvl w:val="1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</w:t>
      </w:r>
      <w:r w:rsidRPr="007B03AA">
        <w:rPr>
          <w:b w:val="0"/>
          <w:bCs w:val="0"/>
          <w:sz w:val="24"/>
          <w:szCs w:val="24"/>
        </w:rPr>
        <w:t>ind the</w:t>
      </w:r>
      <w:r>
        <w:rPr>
          <w:b w:val="0"/>
          <w:bCs w:val="0"/>
          <w:sz w:val="24"/>
          <w:szCs w:val="24"/>
        </w:rPr>
        <w:t xml:space="preserve"> total number of families that the</w:t>
      </w:r>
      <w:r w:rsidRPr="007B03AA">
        <w:rPr>
          <w:b w:val="0"/>
          <w:bCs w:val="0"/>
          <w:sz w:val="24"/>
          <w:szCs w:val="24"/>
        </w:rPr>
        <w:t xml:space="preserve"> village</w:t>
      </w:r>
      <w:r w:rsidR="00EA0501">
        <w:rPr>
          <w:b w:val="0"/>
          <w:bCs w:val="0"/>
          <w:sz w:val="24"/>
          <w:szCs w:val="24"/>
        </w:rPr>
        <w:t xml:space="preserve"> could support</w:t>
      </w:r>
      <w:r w:rsidRPr="007B03AA">
        <w:rPr>
          <w:b w:val="0"/>
          <w:bCs w:val="0"/>
          <w:sz w:val="24"/>
          <w:szCs w:val="24"/>
        </w:rPr>
        <w:t>.</w:t>
      </w:r>
    </w:p>
    <w:p w14:paraId="112036F0" w14:textId="77777777" w:rsidR="00A206BF" w:rsidRDefault="00A206BF" w:rsidP="00A206BF"/>
    <w:p w14:paraId="4E5ECE4B" w14:textId="77777777" w:rsidR="007B03AA" w:rsidRDefault="007B03AA" w:rsidP="00A206BF"/>
    <w:p w14:paraId="3D394841" w14:textId="77777777" w:rsidR="007B03AA" w:rsidRPr="00267E22" w:rsidRDefault="007B03AA" w:rsidP="00A206BF"/>
    <w:p w14:paraId="4CB2BE55" w14:textId="0F5A6FAD" w:rsidR="003303DB" w:rsidRPr="00267E22" w:rsidRDefault="003101A2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267E22">
        <w:rPr>
          <w:b w:val="0"/>
          <w:bCs w:val="0"/>
          <w:sz w:val="24"/>
          <w:szCs w:val="24"/>
        </w:rPr>
        <w:t>A community can build either:</w:t>
      </w:r>
      <w:r w:rsidR="003303DB" w:rsidRPr="00267E22">
        <w:rPr>
          <w:b w:val="0"/>
          <w:bCs w:val="0"/>
          <w:sz w:val="24"/>
          <w:szCs w:val="24"/>
        </w:rPr>
        <w:t xml:space="preserve"> </w:t>
      </w:r>
      <w:r w:rsidRPr="00267E22">
        <w:rPr>
          <w:b w:val="0"/>
          <w:bCs w:val="0"/>
          <w:sz w:val="24"/>
          <w:szCs w:val="24"/>
        </w:rPr>
        <w:t xml:space="preserve">A </w:t>
      </w:r>
      <w:r w:rsidRPr="00267E22">
        <w:rPr>
          <w:rFonts w:eastAsiaTheme="majorEastAsia"/>
          <w:b w:val="0"/>
          <w:bCs w:val="0"/>
          <w:sz w:val="24"/>
          <w:szCs w:val="24"/>
        </w:rPr>
        <w:t>circular ice rink</w:t>
      </w:r>
      <w:r w:rsidRPr="00267E22">
        <w:rPr>
          <w:b w:val="0"/>
          <w:bCs w:val="0"/>
          <w:sz w:val="24"/>
          <w:szCs w:val="24"/>
        </w:rPr>
        <w:t xml:space="preserve"> with diameter </w:t>
      </w:r>
      <w:r w:rsidRPr="00267E22">
        <w:rPr>
          <w:rFonts w:eastAsiaTheme="majorEastAsia"/>
          <w:b w:val="0"/>
          <w:bCs w:val="0"/>
          <w:sz w:val="24"/>
          <w:szCs w:val="24"/>
        </w:rPr>
        <w:t>28 m</w:t>
      </w:r>
      <w:r w:rsidRPr="00267E22">
        <w:rPr>
          <w:b w:val="0"/>
          <w:bCs w:val="0"/>
          <w:sz w:val="24"/>
          <w:szCs w:val="24"/>
        </w:rPr>
        <w:t>,</w:t>
      </w:r>
      <w:r w:rsidR="003303DB" w:rsidRPr="00267E22">
        <w:rPr>
          <w:b w:val="0"/>
          <w:bCs w:val="0"/>
          <w:sz w:val="24"/>
          <w:szCs w:val="24"/>
        </w:rPr>
        <w:t xml:space="preserve"> </w:t>
      </w:r>
      <w:r w:rsidRPr="00267E22">
        <w:rPr>
          <w:b w:val="0"/>
          <w:bCs w:val="0"/>
          <w:sz w:val="24"/>
          <w:szCs w:val="24"/>
        </w:rPr>
        <w:t>or</w:t>
      </w:r>
      <w:r w:rsidR="003303DB" w:rsidRPr="00267E22">
        <w:rPr>
          <w:b w:val="0"/>
          <w:bCs w:val="0"/>
          <w:sz w:val="24"/>
          <w:szCs w:val="24"/>
        </w:rPr>
        <w:t xml:space="preserve"> </w:t>
      </w:r>
      <w:r w:rsidRPr="00267E22">
        <w:rPr>
          <w:b w:val="0"/>
          <w:bCs w:val="0"/>
          <w:sz w:val="24"/>
          <w:szCs w:val="24"/>
        </w:rPr>
        <w:t xml:space="preserve">A </w:t>
      </w:r>
      <w:r w:rsidRPr="00267E22">
        <w:rPr>
          <w:rFonts w:eastAsiaTheme="majorEastAsia"/>
          <w:b w:val="0"/>
          <w:bCs w:val="0"/>
          <w:sz w:val="24"/>
          <w:szCs w:val="24"/>
        </w:rPr>
        <w:t>rectangular rink</w:t>
      </w:r>
      <w:r w:rsidRPr="00267E22">
        <w:rPr>
          <w:b w:val="0"/>
          <w:bCs w:val="0"/>
          <w:sz w:val="24"/>
          <w:szCs w:val="24"/>
        </w:rPr>
        <w:t xml:space="preserve"> measuring </w:t>
      </w:r>
      <w:r w:rsidRPr="00267E22">
        <w:rPr>
          <w:rFonts w:eastAsiaTheme="majorEastAsia"/>
          <w:b w:val="0"/>
          <w:bCs w:val="0"/>
          <w:sz w:val="24"/>
          <w:szCs w:val="24"/>
        </w:rPr>
        <w:t>22 m by 18 m</w:t>
      </w:r>
      <w:r w:rsidRPr="00267E22">
        <w:rPr>
          <w:b w:val="0"/>
          <w:bCs w:val="0"/>
          <w:sz w:val="24"/>
          <w:szCs w:val="24"/>
        </w:rPr>
        <w:t>.</w:t>
      </w:r>
      <w:r w:rsidR="003303DB" w:rsidRPr="00267E22">
        <w:rPr>
          <w:b w:val="0"/>
          <w:bCs w:val="0"/>
          <w:sz w:val="24"/>
          <w:szCs w:val="24"/>
        </w:rPr>
        <w:t xml:space="preserve"> </w:t>
      </w:r>
    </w:p>
    <w:p w14:paraId="2F411CEF" w14:textId="77777777" w:rsidR="003303DB" w:rsidRPr="00267E22" w:rsidRDefault="003101A2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>Which option has the larger skating area?</w:t>
      </w:r>
      <w:r w:rsidR="003303DB" w:rsidRPr="00267E22">
        <w:rPr>
          <w:sz w:val="24"/>
          <w:szCs w:val="24"/>
        </w:rPr>
        <w:t xml:space="preserve"> </w:t>
      </w:r>
    </w:p>
    <w:p w14:paraId="4063E1BE" w14:textId="003C9587" w:rsidR="003101A2" w:rsidRPr="00267E22" w:rsidRDefault="003101A2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>By how much?</w:t>
      </w:r>
    </w:p>
    <w:p w14:paraId="266F15A9" w14:textId="2C3FDEA1" w:rsidR="003101A2" w:rsidRDefault="003101A2" w:rsidP="007F006B"/>
    <w:p w14:paraId="18258CAC" w14:textId="77777777" w:rsidR="007B03AA" w:rsidRDefault="007B03AA" w:rsidP="007F006B"/>
    <w:p w14:paraId="7CC0D610" w14:textId="77777777" w:rsidR="007B03AA" w:rsidRDefault="007B03AA">
      <w:pPr>
        <w:spacing w:after="160" w:line="259" w:lineRule="auto"/>
      </w:pPr>
      <w:r>
        <w:rPr>
          <w:b/>
          <w:bCs/>
        </w:rPr>
        <w:br w:type="page"/>
      </w:r>
    </w:p>
    <w:p w14:paraId="7BB325D0" w14:textId="4F835781" w:rsidR="004A5D18" w:rsidRPr="00267E22" w:rsidRDefault="009C4AA7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9C4AA7">
        <w:rPr>
          <w:rFonts w:eastAsiaTheme="majorEastAsia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80E413B" wp14:editId="1D036F91">
            <wp:simplePos x="0" y="0"/>
            <wp:positionH relativeFrom="margin">
              <wp:posOffset>5686425</wp:posOffset>
            </wp:positionH>
            <wp:positionV relativeFrom="paragraph">
              <wp:posOffset>5080</wp:posOffset>
            </wp:positionV>
            <wp:extent cx="1328420" cy="1227455"/>
            <wp:effectExtent l="0" t="0" r="5080" b="0"/>
            <wp:wrapSquare wrapText="bothSides"/>
            <wp:docPr id="1300967999" name="Picture 1" descr="The image depicts a circular diagram with two labeled distances: 3 meters and 2 meter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967999" name="Picture 1" descr="The image depicts a circular diagram with two labeled distances: 3 meters and 2 meters.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18" w:rsidRPr="00267E22">
        <w:rPr>
          <w:b w:val="0"/>
          <w:bCs w:val="0"/>
          <w:sz w:val="24"/>
          <w:szCs w:val="24"/>
        </w:rPr>
        <w:t xml:space="preserve">A circular greenhouse has a </w:t>
      </w:r>
      <w:r w:rsidR="004A5D18" w:rsidRPr="00267E22">
        <w:rPr>
          <w:rFonts w:eastAsiaTheme="majorEastAsia"/>
          <w:b w:val="0"/>
          <w:bCs w:val="0"/>
          <w:sz w:val="24"/>
          <w:szCs w:val="24"/>
        </w:rPr>
        <w:t>radius of 4.3 m</w:t>
      </w:r>
      <w:r w:rsidR="004A5D18" w:rsidRPr="00267E22">
        <w:rPr>
          <w:b w:val="0"/>
          <w:bCs w:val="0"/>
          <w:sz w:val="24"/>
          <w:szCs w:val="24"/>
        </w:rPr>
        <w:t xml:space="preserve">. A rectangular tool shed </w:t>
      </w:r>
      <w:r w:rsidR="004A5D18" w:rsidRPr="00267E22">
        <w:rPr>
          <w:rFonts w:eastAsiaTheme="majorEastAsia"/>
          <w:b w:val="0"/>
          <w:bCs w:val="0"/>
          <w:sz w:val="24"/>
          <w:szCs w:val="24"/>
        </w:rPr>
        <w:t>2 m × 3 m</w:t>
      </w:r>
      <w:r w:rsidR="004A5D18" w:rsidRPr="00267E22">
        <w:rPr>
          <w:b w:val="0"/>
          <w:bCs w:val="0"/>
          <w:sz w:val="24"/>
          <w:szCs w:val="24"/>
        </w:rPr>
        <w:t xml:space="preserve"> is placed inside the greenhouse. </w:t>
      </w:r>
    </w:p>
    <w:p w14:paraId="22BE8ED5" w14:textId="6D6C6B61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 xml:space="preserve">What fraction of the greenhouse floor area is still available for plants? </w:t>
      </w:r>
    </w:p>
    <w:p w14:paraId="037A3502" w14:textId="77777777" w:rsidR="004A5D18" w:rsidRPr="00267E22" w:rsidRDefault="004A5D18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 xml:space="preserve">If each planter bed requires </w:t>
      </w:r>
      <w:r w:rsidRPr="00267E22">
        <w:rPr>
          <w:rFonts w:eastAsiaTheme="majorEastAsia"/>
          <w:sz w:val="24"/>
          <w:szCs w:val="24"/>
        </w:rPr>
        <w:t>1.2 m²</w:t>
      </w:r>
      <w:r w:rsidRPr="00267E22">
        <w:rPr>
          <w:sz w:val="24"/>
          <w:szCs w:val="24"/>
        </w:rPr>
        <w:t>, how many beds fit?</w:t>
      </w:r>
    </w:p>
    <w:p w14:paraId="025046FA" w14:textId="77777777" w:rsidR="004A5D18" w:rsidRDefault="004A5D18" w:rsidP="004A5D18"/>
    <w:p w14:paraId="588210AD" w14:textId="77777777" w:rsidR="009C4AA7" w:rsidRDefault="009C4AA7" w:rsidP="004A5D18"/>
    <w:p w14:paraId="3941666E" w14:textId="77777777" w:rsidR="009C4AA7" w:rsidRPr="00267E22" w:rsidRDefault="009C4AA7" w:rsidP="004A5D18"/>
    <w:p w14:paraId="12D918D3" w14:textId="2C63B6E1" w:rsidR="003303DB" w:rsidRPr="00267E22" w:rsidRDefault="003101A2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267E22">
        <w:rPr>
          <w:b w:val="0"/>
          <w:bCs w:val="0"/>
          <w:sz w:val="24"/>
          <w:szCs w:val="24"/>
        </w:rPr>
        <w:t>A summer camp builds a raft composed of:</w:t>
      </w:r>
      <w:r w:rsidR="003303DB" w:rsidRPr="00267E22">
        <w:rPr>
          <w:b w:val="0"/>
          <w:bCs w:val="0"/>
          <w:sz w:val="24"/>
          <w:szCs w:val="24"/>
        </w:rPr>
        <w:t xml:space="preserve"> </w:t>
      </w:r>
      <w:r w:rsidRPr="00267E22">
        <w:rPr>
          <w:b w:val="0"/>
          <w:bCs w:val="0"/>
          <w:sz w:val="24"/>
          <w:szCs w:val="24"/>
        </w:rPr>
        <w:t xml:space="preserve">A </w:t>
      </w:r>
      <w:r w:rsidRPr="00267E22">
        <w:rPr>
          <w:rFonts w:eastAsiaTheme="majorEastAsia"/>
          <w:b w:val="0"/>
          <w:bCs w:val="0"/>
          <w:sz w:val="24"/>
          <w:szCs w:val="24"/>
        </w:rPr>
        <w:t>3 m × 3 m</w:t>
      </w:r>
      <w:r w:rsidRPr="00267E22">
        <w:rPr>
          <w:b w:val="0"/>
          <w:bCs w:val="0"/>
          <w:sz w:val="24"/>
          <w:szCs w:val="24"/>
        </w:rPr>
        <w:t xml:space="preserve"> wooden square, and</w:t>
      </w:r>
      <w:r w:rsidR="003303DB" w:rsidRPr="00267E22">
        <w:rPr>
          <w:b w:val="0"/>
          <w:bCs w:val="0"/>
          <w:sz w:val="24"/>
          <w:szCs w:val="24"/>
        </w:rPr>
        <w:t xml:space="preserve"> </w:t>
      </w:r>
      <w:r w:rsidRPr="00267E22">
        <w:rPr>
          <w:b w:val="0"/>
          <w:bCs w:val="0"/>
          <w:sz w:val="24"/>
          <w:szCs w:val="24"/>
        </w:rPr>
        <w:t xml:space="preserve">A </w:t>
      </w:r>
      <w:r w:rsidRPr="00267E22">
        <w:rPr>
          <w:rFonts w:eastAsiaTheme="majorEastAsia"/>
          <w:b w:val="0"/>
          <w:bCs w:val="0"/>
          <w:sz w:val="24"/>
          <w:szCs w:val="24"/>
        </w:rPr>
        <w:t>semicircle</w:t>
      </w:r>
      <w:r w:rsidRPr="00267E22">
        <w:rPr>
          <w:b w:val="0"/>
          <w:bCs w:val="0"/>
          <w:sz w:val="24"/>
          <w:szCs w:val="24"/>
        </w:rPr>
        <w:t xml:space="preserve"> attached on one side with diameter </w:t>
      </w:r>
      <w:r w:rsidRPr="00267E22">
        <w:rPr>
          <w:rFonts w:eastAsiaTheme="majorEastAsia"/>
          <w:b w:val="0"/>
          <w:bCs w:val="0"/>
          <w:sz w:val="24"/>
          <w:szCs w:val="24"/>
        </w:rPr>
        <w:t>3 m</w:t>
      </w:r>
      <w:r w:rsidR="003303DB" w:rsidRPr="00267E22">
        <w:rPr>
          <w:b w:val="0"/>
          <w:bCs w:val="0"/>
          <w:sz w:val="24"/>
          <w:szCs w:val="24"/>
        </w:rPr>
        <w:t xml:space="preserve">. </w:t>
      </w:r>
    </w:p>
    <w:p w14:paraId="09D3E20B" w14:textId="77777777" w:rsidR="003303DB" w:rsidRPr="00267E22" w:rsidRDefault="003101A2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>What is the raft’s total area?</w:t>
      </w:r>
      <w:r w:rsidR="003303DB" w:rsidRPr="00267E22">
        <w:rPr>
          <w:sz w:val="24"/>
          <w:szCs w:val="24"/>
        </w:rPr>
        <w:t xml:space="preserve"> </w:t>
      </w:r>
    </w:p>
    <w:p w14:paraId="6180A5DE" w14:textId="6E17BB07" w:rsidR="003101A2" w:rsidRPr="00267E22" w:rsidRDefault="003101A2">
      <w:pPr>
        <w:pStyle w:val="ListParagraph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267E22">
        <w:rPr>
          <w:sz w:val="24"/>
          <w:szCs w:val="24"/>
        </w:rPr>
        <w:t xml:space="preserve">If each camper needs </w:t>
      </w:r>
      <w:r w:rsidRPr="00267E22">
        <w:rPr>
          <w:rFonts w:eastAsiaTheme="majorEastAsia"/>
          <w:sz w:val="24"/>
          <w:szCs w:val="24"/>
        </w:rPr>
        <w:t>0.6 m²</w:t>
      </w:r>
      <w:r w:rsidRPr="00267E22">
        <w:rPr>
          <w:sz w:val="24"/>
          <w:szCs w:val="24"/>
        </w:rPr>
        <w:t xml:space="preserve">, </w:t>
      </w:r>
      <w:r w:rsidR="001922E6" w:rsidRPr="001922E6">
        <w:rPr>
          <w:sz w:val="24"/>
          <w:szCs w:val="24"/>
        </w:rPr>
        <w:t>how many campers could fit based on floor area alone</w:t>
      </w:r>
      <w:r w:rsidRPr="00267E22">
        <w:rPr>
          <w:sz w:val="24"/>
          <w:szCs w:val="24"/>
        </w:rPr>
        <w:t>?</w:t>
      </w:r>
    </w:p>
    <w:p w14:paraId="011EC1E0" w14:textId="1D21A268" w:rsidR="00605656" w:rsidRDefault="00605656" w:rsidP="007F006B">
      <w:pPr>
        <w:rPr>
          <w:rFonts w:eastAsiaTheme="majorEastAsia"/>
        </w:rPr>
      </w:pPr>
    </w:p>
    <w:p w14:paraId="56538C2A" w14:textId="77777777" w:rsidR="007B03AA" w:rsidRDefault="007B03AA" w:rsidP="007F006B">
      <w:pPr>
        <w:rPr>
          <w:rFonts w:eastAsiaTheme="majorEastAsia"/>
        </w:rPr>
      </w:pPr>
    </w:p>
    <w:p w14:paraId="332FE57A" w14:textId="77777777" w:rsidR="007B03AA" w:rsidRPr="00267E22" w:rsidRDefault="007B03AA" w:rsidP="007F006B">
      <w:pPr>
        <w:rPr>
          <w:rFonts w:eastAsiaTheme="majorEastAsia"/>
        </w:rPr>
      </w:pPr>
    </w:p>
    <w:p w14:paraId="2C0358F4" w14:textId="06B5FB7F" w:rsidR="004A5D18" w:rsidRPr="00267E22" w:rsidRDefault="004A5D18">
      <w:pPr>
        <w:pStyle w:val="ListParagraph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</w:rPr>
      </w:pPr>
      <w:r w:rsidRPr="00267E22">
        <w:rPr>
          <w:b w:val="0"/>
          <w:bCs w:val="0"/>
          <w:sz w:val="24"/>
          <w:szCs w:val="24"/>
        </w:rPr>
        <w:t xml:space="preserve">You have two garden layout options: A </w:t>
      </w:r>
      <w:r w:rsidRPr="00267E22">
        <w:rPr>
          <w:rFonts w:eastAsiaTheme="majorEastAsia"/>
          <w:b w:val="0"/>
          <w:bCs w:val="0"/>
          <w:sz w:val="24"/>
          <w:szCs w:val="24"/>
        </w:rPr>
        <w:t>circular garden</w:t>
      </w:r>
      <w:r w:rsidRPr="00267E22">
        <w:rPr>
          <w:b w:val="0"/>
          <w:bCs w:val="0"/>
          <w:sz w:val="24"/>
          <w:szCs w:val="24"/>
        </w:rPr>
        <w:t xml:space="preserve"> with radius </w:t>
      </w:r>
      <w:r w:rsidRPr="00267E22">
        <w:rPr>
          <w:rFonts w:eastAsiaTheme="majorEastAsia"/>
          <w:b w:val="0"/>
          <w:bCs w:val="0"/>
          <w:sz w:val="24"/>
          <w:szCs w:val="24"/>
        </w:rPr>
        <w:t>2.5 m</w:t>
      </w:r>
      <w:r w:rsidRPr="00267E22">
        <w:rPr>
          <w:b w:val="0"/>
          <w:bCs w:val="0"/>
          <w:sz w:val="24"/>
          <w:szCs w:val="24"/>
        </w:rPr>
        <w:t xml:space="preserve">. A </w:t>
      </w:r>
      <w:r w:rsidRPr="00267E22">
        <w:rPr>
          <w:rFonts w:eastAsiaTheme="majorEastAsia"/>
          <w:b w:val="0"/>
          <w:bCs w:val="0"/>
          <w:sz w:val="24"/>
          <w:szCs w:val="24"/>
        </w:rPr>
        <w:t>square garden</w:t>
      </w:r>
      <w:r w:rsidRPr="00267E22">
        <w:rPr>
          <w:b w:val="0"/>
          <w:bCs w:val="0"/>
          <w:sz w:val="24"/>
          <w:szCs w:val="24"/>
        </w:rPr>
        <w:t xml:space="preserve"> whose side length is chosen so that its </w:t>
      </w:r>
      <w:r w:rsidRPr="00267E22">
        <w:rPr>
          <w:rFonts w:eastAsiaTheme="majorEastAsia"/>
          <w:b w:val="0"/>
          <w:bCs w:val="0"/>
          <w:sz w:val="24"/>
          <w:szCs w:val="24"/>
        </w:rPr>
        <w:t>perimeter matches</w:t>
      </w:r>
      <w:r w:rsidRPr="00267E22">
        <w:rPr>
          <w:b w:val="0"/>
          <w:bCs w:val="0"/>
          <w:sz w:val="24"/>
          <w:szCs w:val="24"/>
        </w:rPr>
        <w:t xml:space="preserve"> the circumference of the circle. </w:t>
      </w:r>
      <w:r w:rsidRPr="00267E22">
        <w:rPr>
          <w:sz w:val="24"/>
          <w:szCs w:val="24"/>
        </w:rPr>
        <w:t xml:space="preserve">Which garden has the </w:t>
      </w:r>
      <w:r w:rsidRPr="00267E22">
        <w:rPr>
          <w:rFonts w:eastAsiaTheme="majorEastAsia"/>
          <w:sz w:val="24"/>
          <w:szCs w:val="24"/>
        </w:rPr>
        <w:t>greater area</w:t>
      </w:r>
      <w:r w:rsidRPr="00267E22">
        <w:rPr>
          <w:sz w:val="24"/>
          <w:szCs w:val="24"/>
        </w:rPr>
        <w:t>, and by how much?</w:t>
      </w:r>
    </w:p>
    <w:p w14:paraId="5930208D" w14:textId="77777777" w:rsidR="007F006B" w:rsidRPr="00267E22" w:rsidRDefault="007F006B" w:rsidP="007F006B">
      <w:pPr>
        <w:rPr>
          <w:rFonts w:eastAsiaTheme="majorEastAsia"/>
        </w:rPr>
      </w:pPr>
    </w:p>
    <w:sectPr w:rsidR="007F006B" w:rsidRPr="00267E22" w:rsidSect="00B03FCC">
      <w:pgSz w:w="12240" w:h="15840"/>
      <w:pgMar w:top="567" w:right="616" w:bottom="567" w:left="567" w:header="708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190F" w14:textId="77777777" w:rsidR="00E2336C" w:rsidRDefault="00E2336C" w:rsidP="00B03FCC">
      <w:pPr>
        <w:spacing w:line="240" w:lineRule="auto"/>
      </w:pPr>
      <w:r>
        <w:separator/>
      </w:r>
    </w:p>
  </w:endnote>
  <w:endnote w:type="continuationSeparator" w:id="0">
    <w:p w14:paraId="04D665A8" w14:textId="77777777" w:rsidR="00E2336C" w:rsidRDefault="00E2336C" w:rsidP="00B03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6E5D2" w14:textId="77777777" w:rsidR="00E2336C" w:rsidRDefault="00E2336C" w:rsidP="00B03FCC">
      <w:pPr>
        <w:spacing w:line="240" w:lineRule="auto"/>
      </w:pPr>
      <w:r>
        <w:separator/>
      </w:r>
    </w:p>
  </w:footnote>
  <w:footnote w:type="continuationSeparator" w:id="0">
    <w:p w14:paraId="589B6005" w14:textId="77777777" w:rsidR="00E2336C" w:rsidRDefault="00E2336C" w:rsidP="00B03F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C4966"/>
    <w:multiLevelType w:val="hybridMultilevel"/>
    <w:tmpl w:val="85161E3C"/>
    <w:lvl w:ilvl="0" w:tplc="306E50B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44B43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6462409">
    <w:abstractNumId w:val="0"/>
  </w:num>
  <w:num w:numId="2" w16cid:durableId="50320129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F8"/>
    <w:rsid w:val="00004CD0"/>
    <w:rsid w:val="0005709F"/>
    <w:rsid w:val="000E4442"/>
    <w:rsid w:val="001701D7"/>
    <w:rsid w:val="001922E6"/>
    <w:rsid w:val="00197248"/>
    <w:rsid w:val="002069C4"/>
    <w:rsid w:val="002235BF"/>
    <w:rsid w:val="00267E22"/>
    <w:rsid w:val="0028343D"/>
    <w:rsid w:val="002A17FE"/>
    <w:rsid w:val="002A7759"/>
    <w:rsid w:val="003101A2"/>
    <w:rsid w:val="00320EC3"/>
    <w:rsid w:val="003303DB"/>
    <w:rsid w:val="00332B73"/>
    <w:rsid w:val="003A0D96"/>
    <w:rsid w:val="004662D3"/>
    <w:rsid w:val="00482001"/>
    <w:rsid w:val="004A5D18"/>
    <w:rsid w:val="00582ACD"/>
    <w:rsid w:val="00591EBD"/>
    <w:rsid w:val="005C11A1"/>
    <w:rsid w:val="005E13F8"/>
    <w:rsid w:val="00605656"/>
    <w:rsid w:val="00626FCC"/>
    <w:rsid w:val="00654C29"/>
    <w:rsid w:val="006803FE"/>
    <w:rsid w:val="006950B5"/>
    <w:rsid w:val="00756033"/>
    <w:rsid w:val="007A44CA"/>
    <w:rsid w:val="007B03AA"/>
    <w:rsid w:val="007B7077"/>
    <w:rsid w:val="007F006B"/>
    <w:rsid w:val="00822DF8"/>
    <w:rsid w:val="00863C6F"/>
    <w:rsid w:val="008703BF"/>
    <w:rsid w:val="00956C13"/>
    <w:rsid w:val="00965C71"/>
    <w:rsid w:val="009676D2"/>
    <w:rsid w:val="009C4AA7"/>
    <w:rsid w:val="00A206BF"/>
    <w:rsid w:val="00A31763"/>
    <w:rsid w:val="00A61ED5"/>
    <w:rsid w:val="00AE5FE0"/>
    <w:rsid w:val="00B03FCC"/>
    <w:rsid w:val="00B22BFD"/>
    <w:rsid w:val="00B42B5C"/>
    <w:rsid w:val="00B513FD"/>
    <w:rsid w:val="00B926C0"/>
    <w:rsid w:val="00B930FB"/>
    <w:rsid w:val="00C15AD6"/>
    <w:rsid w:val="00C570D8"/>
    <w:rsid w:val="00C63475"/>
    <w:rsid w:val="00C92157"/>
    <w:rsid w:val="00CB4011"/>
    <w:rsid w:val="00D75430"/>
    <w:rsid w:val="00DC3295"/>
    <w:rsid w:val="00E2336C"/>
    <w:rsid w:val="00E41E3C"/>
    <w:rsid w:val="00E55922"/>
    <w:rsid w:val="00E7585F"/>
    <w:rsid w:val="00EA0501"/>
    <w:rsid w:val="00EB739F"/>
    <w:rsid w:val="00F5773B"/>
    <w:rsid w:val="00FA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2E86D"/>
  <w15:chartTrackingRefBased/>
  <w15:docId w15:val="{73B8C48F-5007-458F-9890-75E9541B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DF8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D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D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D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D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C6F"/>
    <w:pPr>
      <w:numPr>
        <w:numId w:val="1"/>
      </w:numPr>
      <w:spacing w:line="240" w:lineRule="auto"/>
      <w:ind w:left="426" w:hanging="426"/>
      <w:contextualSpacing/>
      <w:outlineLvl w:val="2"/>
    </w:pPr>
    <w:rPr>
      <w:rFonts w:eastAsia="Times New Roman"/>
      <w:b/>
      <w:bCs/>
      <w:kern w:val="0"/>
      <w:sz w:val="27"/>
      <w:szCs w:val="27"/>
      <w:lang w:eastAsia="en-CA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22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D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3F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FC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3F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F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34</cp:revision>
  <cp:lastPrinted>2026-10-16T03:30:00Z</cp:lastPrinted>
  <dcterms:created xsi:type="dcterms:W3CDTF">2025-09-30T20:34:00Z</dcterms:created>
  <dcterms:modified xsi:type="dcterms:W3CDTF">2026-10-16T03:39:00Z</dcterms:modified>
</cp:coreProperties>
</file>