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D7223" w14:textId="77777777" w:rsidR="00BC586C" w:rsidRPr="00912200" w:rsidRDefault="00BC586C" w:rsidP="00BC586C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sz w:val="48"/>
          <w:szCs w:val="48"/>
        </w:rPr>
      </w:pPr>
      <w:bookmarkStart w:id="0" w:name="_Hlk103194905"/>
      <w:bookmarkStart w:id="1" w:name="_Hlk148469382"/>
      <w:r w:rsidRPr="00912200">
        <w:rPr>
          <w:rFonts w:ascii="Times New Roman" w:eastAsia="Times New Roman" w:hAnsi="Times New Roman" w:cs="Times New Roman"/>
          <w:sz w:val="48"/>
          <w:szCs w:val="48"/>
        </w:rPr>
        <w:t xml:space="preserve">Balance these </w:t>
      </w:r>
      <w:r>
        <w:rPr>
          <w:rFonts w:ascii="Times New Roman" w:eastAsia="Times New Roman" w:hAnsi="Times New Roman" w:cs="Times New Roman"/>
          <w:sz w:val="48"/>
          <w:szCs w:val="48"/>
        </w:rPr>
        <w:t xml:space="preserve">Single </w:t>
      </w:r>
      <w:r w:rsidRPr="00912200">
        <w:rPr>
          <w:rFonts w:ascii="Times New Roman" w:eastAsia="Times New Roman" w:hAnsi="Times New Roman" w:cs="Times New Roman"/>
          <w:sz w:val="48"/>
          <w:szCs w:val="48"/>
        </w:rPr>
        <w:t>Replacement Reactions.</w:t>
      </w:r>
    </w:p>
    <w:p w14:paraId="55508F11" w14:textId="77777777" w:rsidR="00BC586C" w:rsidRDefault="00BC586C" w:rsidP="00BC586C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7B61963" w14:textId="77777777" w:rsidR="00250BF6" w:rsidRDefault="00250BF6" w:rsidP="00250BF6">
      <w:pPr>
        <w:tabs>
          <w:tab w:val="left" w:pos="851"/>
          <w:tab w:val="left" w:pos="2127"/>
          <w:tab w:val="left" w:pos="4678"/>
          <w:tab w:val="left" w:pos="7513"/>
        </w:tabs>
        <w:spacing w:after="0" w:line="276" w:lineRule="auto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  <w:lang w:val="de-DE"/>
        </w:rPr>
        <w:t xml:space="preserve">The reaction of: </w:t>
      </w:r>
      <w:r w:rsidRPr="00413D59">
        <w:rPr>
          <w:rFonts w:ascii="Times New Roman" w:hAnsi="Times New Roman" w:cs="Times New Roman"/>
          <w:sz w:val="48"/>
          <w:szCs w:val="48"/>
          <w:u w:val="single"/>
          <w:lang w:val="de-DE"/>
        </w:rPr>
        <w:t>copper (II) nitrate</w:t>
      </w:r>
      <w:r w:rsidRPr="002940D3">
        <w:rPr>
          <w:rFonts w:ascii="Times New Roman" w:hAnsi="Times New Roman" w:cs="Times New Roman"/>
          <w:sz w:val="48"/>
          <w:szCs w:val="48"/>
          <w:lang w:val="de-DE"/>
        </w:rPr>
        <w:t xml:space="preserve"> </w:t>
      </w:r>
      <w:r w:rsidRPr="00AF294D">
        <w:rPr>
          <w:rFonts w:ascii="Times New Roman" w:hAnsi="Times New Roman" w:cs="Times New Roman"/>
          <w:sz w:val="48"/>
          <w:szCs w:val="48"/>
        </w:rPr>
        <w:t xml:space="preserve">+ </w:t>
      </w:r>
      <w:r w:rsidRPr="00413D59">
        <w:rPr>
          <w:rFonts w:ascii="Times New Roman" w:hAnsi="Times New Roman" w:cs="Times New Roman"/>
          <w:sz w:val="48"/>
          <w:szCs w:val="48"/>
          <w:u w:val="single"/>
          <w:lang w:val="de-DE"/>
        </w:rPr>
        <w:t>zinc metal</w:t>
      </w:r>
    </w:p>
    <w:p w14:paraId="5FF8C301" w14:textId="77777777" w:rsidR="00250BF6" w:rsidRDefault="00250BF6" w:rsidP="00250BF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55DE79C" w14:textId="77777777" w:rsidR="00250BF6" w:rsidRPr="00250BF6" w:rsidRDefault="00250BF6" w:rsidP="00250BF6">
      <w:pPr>
        <w:tabs>
          <w:tab w:val="left" w:pos="851"/>
          <w:tab w:val="left" w:pos="2127"/>
          <w:tab w:val="left" w:pos="4678"/>
          <w:tab w:val="left" w:pos="7513"/>
        </w:tabs>
        <w:spacing w:after="0" w:line="276" w:lineRule="auto"/>
        <w:rPr>
          <w:rFonts w:ascii="Times New Roman" w:hAnsi="Times New Roman" w:cs="Times New Roman"/>
          <w:sz w:val="44"/>
          <w:szCs w:val="44"/>
        </w:rPr>
      </w:pPr>
      <w:r w:rsidRPr="00250BF6">
        <w:rPr>
          <w:rFonts w:ascii="Times New Roman" w:hAnsi="Times New Roman" w:cs="Times New Roman"/>
          <w:sz w:val="40"/>
          <w:szCs w:val="40"/>
        </w:rPr>
        <w:t>1 Cu(NO</w:t>
      </w:r>
      <w:r w:rsidRPr="00250BF6">
        <w:rPr>
          <w:rFonts w:ascii="Times New Roman" w:hAnsi="Times New Roman" w:cs="Times New Roman"/>
          <w:sz w:val="40"/>
          <w:szCs w:val="40"/>
          <w:vertAlign w:val="subscript"/>
        </w:rPr>
        <w:t>3</w:t>
      </w:r>
      <w:r w:rsidRPr="00250BF6">
        <w:rPr>
          <w:rFonts w:ascii="Times New Roman" w:hAnsi="Times New Roman" w:cs="Times New Roman"/>
          <w:sz w:val="40"/>
          <w:szCs w:val="40"/>
        </w:rPr>
        <w:t>)</w:t>
      </w:r>
      <w:r w:rsidRPr="00250BF6">
        <w:rPr>
          <w:rFonts w:ascii="Times New Roman" w:hAnsi="Times New Roman" w:cs="Times New Roman"/>
          <w:sz w:val="40"/>
          <w:szCs w:val="40"/>
          <w:vertAlign w:val="subscript"/>
        </w:rPr>
        <w:t>2</w:t>
      </w:r>
      <w:r w:rsidRPr="00250BF6">
        <w:rPr>
          <w:rFonts w:ascii="Times New Roman" w:hAnsi="Times New Roman" w:cs="Times New Roman"/>
          <w:sz w:val="40"/>
          <w:szCs w:val="40"/>
        </w:rPr>
        <w:tab/>
        <w:t xml:space="preserve">+ 1 Zn </w:t>
      </w:r>
      <w:r w:rsidRPr="00250BF6">
        <w:rPr>
          <w:rFonts w:ascii="Times New Roman" w:hAnsi="Times New Roman" w:cs="Times New Roman"/>
          <w:sz w:val="40"/>
          <w:szCs w:val="40"/>
        </w:rPr>
        <w:tab/>
      </w:r>
      <w:r w:rsidRPr="00250BF6">
        <w:rPr>
          <w:rFonts w:ascii="Times New Roman" w:hAnsi="Times New Roman" w:cs="Times New Roman"/>
          <w:sz w:val="40"/>
          <w:szCs w:val="40"/>
        </w:rPr>
        <w:sym w:font="Wingdings" w:char="F0E0"/>
      </w:r>
      <w:r w:rsidRPr="00250BF6">
        <w:rPr>
          <w:rFonts w:ascii="Times New Roman" w:hAnsi="Times New Roman" w:cs="Times New Roman"/>
          <w:sz w:val="40"/>
          <w:szCs w:val="40"/>
        </w:rPr>
        <w:t xml:space="preserve"> 1 Cu</w:t>
      </w:r>
      <w:r w:rsidRPr="00250BF6">
        <w:rPr>
          <w:rFonts w:ascii="Times New Roman" w:hAnsi="Times New Roman" w:cs="Times New Roman"/>
          <w:sz w:val="40"/>
          <w:szCs w:val="40"/>
        </w:rPr>
        <w:tab/>
        <w:t>+ 1 Zn</w:t>
      </w:r>
      <w:r w:rsidRPr="00250BF6">
        <w:rPr>
          <w:rFonts w:ascii="Times New Roman" w:hAnsi="Times New Roman" w:cs="Times New Roman"/>
          <w:sz w:val="44"/>
          <w:szCs w:val="44"/>
        </w:rPr>
        <w:t xml:space="preserve"> (NO</w:t>
      </w:r>
      <w:r w:rsidRPr="00250BF6">
        <w:rPr>
          <w:rFonts w:ascii="Times New Roman" w:hAnsi="Times New Roman" w:cs="Times New Roman"/>
          <w:sz w:val="44"/>
          <w:szCs w:val="44"/>
          <w:vertAlign w:val="subscript"/>
        </w:rPr>
        <w:t>3</w:t>
      </w:r>
      <w:r w:rsidRPr="00250BF6">
        <w:rPr>
          <w:rFonts w:ascii="Times New Roman" w:hAnsi="Times New Roman" w:cs="Times New Roman"/>
          <w:sz w:val="44"/>
          <w:szCs w:val="44"/>
        </w:rPr>
        <w:t>)</w:t>
      </w:r>
      <w:r w:rsidRPr="00250BF6">
        <w:rPr>
          <w:rFonts w:ascii="Times New Roman" w:hAnsi="Times New Roman" w:cs="Times New Roman"/>
          <w:sz w:val="44"/>
          <w:szCs w:val="44"/>
          <w:vertAlign w:val="subscript"/>
        </w:rPr>
        <w:t>2</w:t>
      </w:r>
    </w:p>
    <w:p w14:paraId="5E8B3B3D" w14:textId="77777777" w:rsidR="00250BF6" w:rsidRDefault="00250BF6" w:rsidP="00250BF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E6C7EC2" w14:textId="77777777" w:rsidR="00250BF6" w:rsidRDefault="00250BF6" w:rsidP="00250BF6">
      <w:pPr>
        <w:widowControl w:val="0"/>
        <w:tabs>
          <w:tab w:val="left" w:pos="2410"/>
          <w:tab w:val="left" w:pos="5103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BFB352E" wp14:editId="7F340F82">
                <wp:simplePos x="0" y="0"/>
                <wp:positionH relativeFrom="page">
                  <wp:align>center</wp:align>
                </wp:positionH>
                <wp:positionV relativeFrom="paragraph">
                  <wp:posOffset>32385</wp:posOffset>
                </wp:positionV>
                <wp:extent cx="8890" cy="1551305"/>
                <wp:effectExtent l="19050" t="19050" r="29210" b="29845"/>
                <wp:wrapNone/>
                <wp:docPr id="1211207887" name="Straight Connector 12112078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155130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8B338D" id="Straight Connector 1211207887" o:spid="_x0000_s1026" style="position:absolute;flip:x;z-index:2517360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2.55pt" to=".7pt,1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</w:p>
    <w:p w14:paraId="4347AC06" w14:textId="77777777" w:rsidR="00250BF6" w:rsidRDefault="00250BF6" w:rsidP="00250BF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F9F29F6" w14:textId="77777777" w:rsidR="00250BF6" w:rsidRDefault="00250BF6" w:rsidP="00250BF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8199CA9" w14:textId="77777777" w:rsidR="00250BF6" w:rsidRDefault="00250BF6" w:rsidP="00250BF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6612F72" w14:textId="77777777" w:rsidR="00250BF6" w:rsidRDefault="00250BF6" w:rsidP="00250BF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99BAE26" w14:textId="77777777" w:rsidR="00250BF6" w:rsidRDefault="00250BF6" w:rsidP="00250BF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474CED5" w14:textId="77777777" w:rsidR="00250BF6" w:rsidRDefault="00250BF6" w:rsidP="00250BF6">
      <w:pPr>
        <w:widowControl w:val="0"/>
        <w:spacing w:after="0" w:line="276" w:lineRule="auto"/>
        <w:rPr>
          <w:rFonts w:ascii="Times New Roman" w:eastAsia="Georgia" w:hAnsi="Times New Roman" w:cs="Times New Roman"/>
          <w:sz w:val="24"/>
          <w:szCs w:val="24"/>
          <w:lang w:val="en" w:eastAsia="en-CA"/>
        </w:rPr>
      </w:pPr>
    </w:p>
    <w:p w14:paraId="502F91DA" w14:textId="77777777" w:rsidR="00250BF6" w:rsidRDefault="00250BF6" w:rsidP="00250BF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4C1696F" w14:textId="77777777" w:rsidR="00BC586C" w:rsidRDefault="00BC586C" w:rsidP="00BC586C">
      <w:pPr>
        <w:tabs>
          <w:tab w:val="left" w:pos="851"/>
          <w:tab w:val="left" w:pos="2127"/>
          <w:tab w:val="left" w:pos="4678"/>
          <w:tab w:val="left" w:pos="7513"/>
        </w:tabs>
        <w:spacing w:after="0" w:line="276" w:lineRule="auto"/>
        <w:rPr>
          <w:rFonts w:ascii="Times New Roman" w:hAnsi="Times New Roman" w:cs="Times New Roman"/>
          <w:sz w:val="48"/>
          <w:szCs w:val="48"/>
        </w:rPr>
      </w:pPr>
      <w:bookmarkStart w:id="2" w:name="_Hlk159753499"/>
      <w:r>
        <w:rPr>
          <w:rFonts w:ascii="Times New Roman" w:hAnsi="Times New Roman" w:cs="Times New Roman"/>
          <w:sz w:val="48"/>
          <w:szCs w:val="48"/>
          <w:lang w:val="de-DE"/>
        </w:rPr>
        <w:t>The reaction of: iron (II) bromide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AF294D">
        <w:rPr>
          <w:rFonts w:ascii="Times New Roman" w:hAnsi="Times New Roman" w:cs="Times New Roman"/>
          <w:sz w:val="48"/>
          <w:szCs w:val="48"/>
        </w:rPr>
        <w:t xml:space="preserve">+ </w:t>
      </w:r>
      <w:r>
        <w:rPr>
          <w:rFonts w:ascii="Times New Roman" w:hAnsi="Times New Roman" w:cs="Times New Roman"/>
          <w:sz w:val="48"/>
          <w:szCs w:val="48"/>
          <w:lang w:val="de-DE"/>
        </w:rPr>
        <w:t>sodium</w:t>
      </w:r>
    </w:p>
    <w:p w14:paraId="1AF69C12" w14:textId="17137F53" w:rsidR="00BC586C" w:rsidRDefault="00BC586C" w:rsidP="00BC586C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1CE22BA" w14:textId="16131848" w:rsidR="00BC586C" w:rsidRPr="00AF294D" w:rsidRDefault="00B34B05" w:rsidP="00BC586C">
      <w:pPr>
        <w:tabs>
          <w:tab w:val="left" w:pos="851"/>
          <w:tab w:val="left" w:pos="2127"/>
          <w:tab w:val="left" w:pos="4678"/>
          <w:tab w:val="left" w:pos="7513"/>
        </w:tabs>
        <w:spacing w:after="0" w:line="276" w:lineRule="auto"/>
        <w:rPr>
          <w:rFonts w:ascii="Times New Roman" w:hAnsi="Times New Roman" w:cs="Times New Roman"/>
          <w:sz w:val="48"/>
          <w:szCs w:val="48"/>
        </w:rPr>
      </w:pPr>
      <w:bookmarkStart w:id="3" w:name="_Hlk103196378"/>
      <w:r>
        <w:rPr>
          <w:rFonts w:ascii="Times New Roman" w:hAnsi="Times New Roman" w:cs="Times New Roman"/>
          <w:sz w:val="48"/>
          <w:szCs w:val="48"/>
        </w:rPr>
        <w:t>1</w:t>
      </w:r>
      <w:r w:rsidR="00BC586C">
        <w:rPr>
          <w:rFonts w:ascii="Times New Roman" w:hAnsi="Times New Roman" w:cs="Times New Roman"/>
          <w:sz w:val="48"/>
          <w:szCs w:val="48"/>
        </w:rPr>
        <w:t xml:space="preserve"> </w:t>
      </w:r>
      <w:r w:rsidR="00BC586C" w:rsidRPr="003E66EA">
        <w:rPr>
          <w:rFonts w:ascii="Times New Roman" w:hAnsi="Times New Roman" w:cs="Times New Roman"/>
          <w:sz w:val="48"/>
          <w:szCs w:val="48"/>
        </w:rPr>
        <w:t>FeBr</w:t>
      </w:r>
      <w:r w:rsidR="00BC586C">
        <w:rPr>
          <w:rFonts w:ascii="Times New Roman" w:hAnsi="Times New Roman" w:cs="Times New Roman"/>
          <w:sz w:val="48"/>
          <w:szCs w:val="48"/>
          <w:vertAlign w:val="subscript"/>
        </w:rPr>
        <w:t>2</w:t>
      </w:r>
      <w:r w:rsidR="00BC586C">
        <w:rPr>
          <w:rFonts w:ascii="Times New Roman" w:hAnsi="Times New Roman" w:cs="Times New Roman"/>
          <w:sz w:val="48"/>
          <w:szCs w:val="48"/>
        </w:rPr>
        <w:tab/>
      </w:r>
      <w:r w:rsidR="00BC586C" w:rsidRPr="00AF294D">
        <w:rPr>
          <w:rFonts w:ascii="Times New Roman" w:hAnsi="Times New Roman" w:cs="Times New Roman"/>
          <w:sz w:val="48"/>
          <w:szCs w:val="48"/>
        </w:rPr>
        <w:t xml:space="preserve">+ </w:t>
      </w:r>
      <w:r w:rsidR="00250BF6">
        <w:rPr>
          <w:rFonts w:ascii="Times New Roman" w:hAnsi="Times New Roman" w:cs="Times New Roman"/>
          <w:sz w:val="48"/>
          <w:szCs w:val="48"/>
        </w:rPr>
        <w:t>2</w:t>
      </w:r>
      <w:r w:rsidR="00BC586C">
        <w:rPr>
          <w:rFonts w:ascii="Times New Roman" w:hAnsi="Times New Roman" w:cs="Times New Roman"/>
          <w:sz w:val="48"/>
          <w:szCs w:val="48"/>
        </w:rPr>
        <w:t xml:space="preserve"> </w:t>
      </w:r>
      <w:r w:rsidR="00BC586C" w:rsidRPr="003E66EA">
        <w:rPr>
          <w:rFonts w:ascii="Times New Roman" w:hAnsi="Times New Roman" w:cs="Times New Roman"/>
          <w:sz w:val="48"/>
          <w:szCs w:val="48"/>
        </w:rPr>
        <w:t>Na</w:t>
      </w:r>
      <w:r w:rsidR="00BC586C" w:rsidRPr="00AF294D">
        <w:rPr>
          <w:rFonts w:ascii="Times New Roman" w:hAnsi="Times New Roman" w:cs="Times New Roman"/>
          <w:sz w:val="48"/>
          <w:szCs w:val="48"/>
        </w:rPr>
        <w:t xml:space="preserve"> </w:t>
      </w:r>
      <w:r w:rsidR="00BC586C">
        <w:rPr>
          <w:rFonts w:ascii="Times New Roman" w:hAnsi="Times New Roman" w:cs="Times New Roman"/>
          <w:sz w:val="48"/>
          <w:szCs w:val="48"/>
        </w:rPr>
        <w:tab/>
      </w:r>
      <w:r w:rsidR="00BC586C" w:rsidRPr="00AF294D">
        <w:rPr>
          <w:rFonts w:ascii="Times New Roman" w:hAnsi="Times New Roman" w:cs="Times New Roman"/>
          <w:sz w:val="48"/>
          <w:szCs w:val="48"/>
        </w:rPr>
        <w:sym w:font="Wingdings" w:char="F0E0"/>
      </w:r>
      <w:r w:rsidR="00BC586C" w:rsidRPr="00AF294D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>1</w:t>
      </w:r>
      <w:r w:rsidR="00BC586C">
        <w:rPr>
          <w:rFonts w:ascii="Times New Roman" w:hAnsi="Times New Roman" w:cs="Times New Roman"/>
          <w:sz w:val="48"/>
          <w:szCs w:val="48"/>
        </w:rPr>
        <w:t xml:space="preserve"> </w:t>
      </w:r>
      <w:r w:rsidRPr="003E66EA">
        <w:rPr>
          <w:rFonts w:ascii="Times New Roman" w:hAnsi="Times New Roman" w:cs="Times New Roman"/>
          <w:sz w:val="48"/>
          <w:szCs w:val="48"/>
          <w:lang w:val="en"/>
        </w:rPr>
        <w:t>Fe</w:t>
      </w:r>
      <w:r w:rsidR="00BC586C">
        <w:rPr>
          <w:rFonts w:ascii="Times New Roman" w:hAnsi="Times New Roman" w:cs="Times New Roman"/>
          <w:sz w:val="48"/>
          <w:szCs w:val="48"/>
        </w:rPr>
        <w:tab/>
      </w:r>
      <w:r w:rsidR="00BC586C" w:rsidRPr="00AF294D">
        <w:rPr>
          <w:rFonts w:ascii="Times New Roman" w:hAnsi="Times New Roman" w:cs="Times New Roman"/>
          <w:sz w:val="48"/>
          <w:szCs w:val="48"/>
        </w:rPr>
        <w:t xml:space="preserve">+ </w:t>
      </w:r>
      <w:r w:rsidR="00250BF6">
        <w:rPr>
          <w:rFonts w:ascii="Times New Roman" w:hAnsi="Times New Roman" w:cs="Times New Roman"/>
          <w:sz w:val="48"/>
          <w:szCs w:val="48"/>
        </w:rPr>
        <w:t>2</w:t>
      </w:r>
      <w:r w:rsidR="00BC586C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  <w:lang w:val="en"/>
        </w:rPr>
        <w:t>NaBr</w:t>
      </w:r>
    </w:p>
    <w:bookmarkEnd w:id="2"/>
    <w:p w14:paraId="16D24147" w14:textId="77777777" w:rsidR="00B34B05" w:rsidRDefault="00B34B05" w:rsidP="00B34B05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B1F0043" w14:textId="626ED955" w:rsidR="00B34B05" w:rsidRDefault="00B34B05" w:rsidP="00B34B05">
      <w:pPr>
        <w:widowControl w:val="0"/>
        <w:tabs>
          <w:tab w:val="left" w:pos="2410"/>
          <w:tab w:val="left" w:pos="5103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FBF267E" wp14:editId="33EB36E6">
                <wp:simplePos x="0" y="0"/>
                <wp:positionH relativeFrom="page">
                  <wp:align>center</wp:align>
                </wp:positionH>
                <wp:positionV relativeFrom="paragraph">
                  <wp:posOffset>32385</wp:posOffset>
                </wp:positionV>
                <wp:extent cx="8890" cy="1551305"/>
                <wp:effectExtent l="19050" t="19050" r="29210" b="29845"/>
                <wp:wrapNone/>
                <wp:docPr id="2077285629" name="Straight Connector 20772856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155130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E15706" id="Straight Connector 2077285629" o:spid="_x0000_s1026" style="position:absolute;flip:x;z-index:2517340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2.55pt" to=".7pt,1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</w:p>
    <w:p w14:paraId="0F59B80D" w14:textId="77777777" w:rsidR="00B34B05" w:rsidRDefault="00B34B05" w:rsidP="00B34B05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FF6768D" w14:textId="77777777" w:rsidR="00B34B05" w:rsidRDefault="00B34B05" w:rsidP="00B34B05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D2F0964" w14:textId="77777777" w:rsidR="00B34B05" w:rsidRDefault="00B34B05" w:rsidP="00B34B05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03695EB" w14:textId="77777777" w:rsidR="00B34B05" w:rsidRDefault="00B34B05" w:rsidP="00B34B05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C410724" w14:textId="77777777" w:rsidR="00B34B05" w:rsidRDefault="00B34B05" w:rsidP="00B34B05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62557E7" w14:textId="77777777" w:rsidR="00250BF6" w:rsidRDefault="00250BF6" w:rsidP="00B34B05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9220BB3" w14:textId="77777777" w:rsidR="00B34B05" w:rsidRDefault="00B34B05" w:rsidP="00B34B05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A3AFCAE" w14:textId="77777777" w:rsidR="00250BF6" w:rsidRDefault="00250BF6" w:rsidP="00250BF6">
      <w:pPr>
        <w:tabs>
          <w:tab w:val="left" w:pos="851"/>
          <w:tab w:val="left" w:pos="2127"/>
          <w:tab w:val="left" w:pos="4678"/>
          <w:tab w:val="left" w:pos="7513"/>
        </w:tabs>
        <w:spacing w:after="0" w:line="276" w:lineRule="auto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  <w:lang w:val="de-DE"/>
        </w:rPr>
        <w:t xml:space="preserve">The reaction of: </w:t>
      </w:r>
      <w:r w:rsidRPr="00BC586C">
        <w:rPr>
          <w:rFonts w:ascii="Times New Roman" w:hAnsi="Times New Roman" w:cs="Times New Roman"/>
          <w:sz w:val="48"/>
          <w:szCs w:val="48"/>
          <w:u w:val="single"/>
          <w:lang w:val="de-DE"/>
        </w:rPr>
        <w:t>iron (III) chloride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AF294D">
        <w:rPr>
          <w:rFonts w:ascii="Times New Roman" w:hAnsi="Times New Roman" w:cs="Times New Roman"/>
          <w:sz w:val="48"/>
          <w:szCs w:val="48"/>
        </w:rPr>
        <w:t xml:space="preserve">+ </w:t>
      </w:r>
      <w:r w:rsidRPr="00BC586C">
        <w:rPr>
          <w:rFonts w:ascii="Times New Roman" w:hAnsi="Times New Roman" w:cs="Times New Roman"/>
          <w:sz w:val="48"/>
          <w:szCs w:val="48"/>
          <w:u w:val="single"/>
          <w:lang w:val="de-DE"/>
        </w:rPr>
        <w:t>zinc</w:t>
      </w:r>
    </w:p>
    <w:p w14:paraId="43FCAB1A" w14:textId="77777777" w:rsidR="00250BF6" w:rsidRPr="00B35DA0" w:rsidRDefault="00250BF6" w:rsidP="00250BF6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3CE314" w14:textId="77777777" w:rsidR="00250BF6" w:rsidRPr="00AF294D" w:rsidRDefault="00250BF6" w:rsidP="00250BF6">
      <w:pPr>
        <w:tabs>
          <w:tab w:val="left" w:pos="851"/>
          <w:tab w:val="left" w:pos="2127"/>
          <w:tab w:val="left" w:pos="4678"/>
          <w:tab w:val="left" w:pos="7513"/>
        </w:tabs>
        <w:spacing w:after="0" w:line="276" w:lineRule="auto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2 </w:t>
      </w:r>
      <w:r w:rsidRPr="003E66EA">
        <w:rPr>
          <w:rFonts w:ascii="Times New Roman" w:hAnsi="Times New Roman" w:cs="Times New Roman"/>
          <w:sz w:val="48"/>
          <w:szCs w:val="48"/>
          <w:lang w:val="en"/>
        </w:rPr>
        <w:t>FeCl</w:t>
      </w:r>
      <w:r w:rsidRPr="003E66EA">
        <w:rPr>
          <w:rFonts w:ascii="Times New Roman" w:hAnsi="Times New Roman" w:cs="Times New Roman"/>
          <w:sz w:val="48"/>
          <w:szCs w:val="48"/>
          <w:vertAlign w:val="subscript"/>
          <w:lang w:val="en"/>
        </w:rPr>
        <w:t>3</w:t>
      </w:r>
      <w:r>
        <w:rPr>
          <w:rFonts w:ascii="Times New Roman" w:hAnsi="Times New Roman" w:cs="Times New Roman"/>
          <w:sz w:val="48"/>
          <w:szCs w:val="48"/>
        </w:rPr>
        <w:tab/>
      </w:r>
      <w:r w:rsidRPr="00AF294D">
        <w:rPr>
          <w:rFonts w:ascii="Times New Roman" w:hAnsi="Times New Roman" w:cs="Times New Roman"/>
          <w:sz w:val="48"/>
          <w:szCs w:val="48"/>
        </w:rPr>
        <w:t xml:space="preserve">+ </w:t>
      </w:r>
      <w:r>
        <w:rPr>
          <w:rFonts w:ascii="Times New Roman" w:hAnsi="Times New Roman" w:cs="Times New Roman"/>
          <w:sz w:val="48"/>
          <w:szCs w:val="48"/>
        </w:rPr>
        <w:t xml:space="preserve">3 </w:t>
      </w:r>
      <w:r w:rsidRPr="003E66EA">
        <w:rPr>
          <w:rFonts w:ascii="Times New Roman" w:hAnsi="Times New Roman" w:cs="Times New Roman"/>
          <w:sz w:val="48"/>
          <w:szCs w:val="48"/>
          <w:lang w:val="en"/>
        </w:rPr>
        <w:t>Zn</w:t>
      </w:r>
      <w:r w:rsidRPr="00AF294D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ab/>
      </w:r>
      <w:r w:rsidRPr="00AF294D">
        <w:rPr>
          <w:rFonts w:ascii="Times New Roman" w:hAnsi="Times New Roman" w:cs="Times New Roman"/>
          <w:sz w:val="48"/>
          <w:szCs w:val="48"/>
        </w:rPr>
        <w:sym w:font="Wingdings" w:char="F0E0"/>
      </w:r>
      <w:r w:rsidRPr="00AF294D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 xml:space="preserve">2 </w:t>
      </w:r>
      <w:r w:rsidRPr="003E66EA">
        <w:rPr>
          <w:rFonts w:ascii="Times New Roman" w:hAnsi="Times New Roman" w:cs="Times New Roman"/>
          <w:sz w:val="48"/>
          <w:szCs w:val="48"/>
          <w:lang w:val="en"/>
        </w:rPr>
        <w:t>Fe</w:t>
      </w:r>
      <w:r>
        <w:rPr>
          <w:rFonts w:ascii="Times New Roman" w:hAnsi="Times New Roman" w:cs="Times New Roman"/>
          <w:sz w:val="48"/>
          <w:szCs w:val="48"/>
        </w:rPr>
        <w:tab/>
      </w:r>
      <w:r w:rsidRPr="00AF294D">
        <w:rPr>
          <w:rFonts w:ascii="Times New Roman" w:hAnsi="Times New Roman" w:cs="Times New Roman"/>
          <w:sz w:val="48"/>
          <w:szCs w:val="48"/>
        </w:rPr>
        <w:t xml:space="preserve">+ </w:t>
      </w:r>
      <w:r>
        <w:rPr>
          <w:rFonts w:ascii="Times New Roman" w:hAnsi="Times New Roman" w:cs="Times New Roman"/>
          <w:sz w:val="48"/>
          <w:szCs w:val="48"/>
        </w:rPr>
        <w:t xml:space="preserve">3 </w:t>
      </w:r>
      <w:r>
        <w:rPr>
          <w:rFonts w:ascii="Times New Roman" w:hAnsi="Times New Roman" w:cs="Times New Roman"/>
          <w:sz w:val="48"/>
          <w:szCs w:val="48"/>
          <w:lang w:val="en"/>
        </w:rPr>
        <w:t>Zn</w:t>
      </w:r>
      <w:r w:rsidRPr="003E66EA">
        <w:rPr>
          <w:rFonts w:ascii="Times New Roman" w:hAnsi="Times New Roman" w:cs="Times New Roman"/>
          <w:sz w:val="48"/>
          <w:szCs w:val="48"/>
          <w:lang w:val="en"/>
        </w:rPr>
        <w:t>Cl</w:t>
      </w:r>
      <w:r>
        <w:rPr>
          <w:rFonts w:ascii="Times New Roman" w:hAnsi="Times New Roman" w:cs="Times New Roman"/>
          <w:sz w:val="48"/>
          <w:szCs w:val="48"/>
          <w:vertAlign w:val="subscript"/>
          <w:lang w:val="en"/>
        </w:rPr>
        <w:t>2</w:t>
      </w:r>
    </w:p>
    <w:p w14:paraId="6DE05FE9" w14:textId="77777777" w:rsidR="00250BF6" w:rsidRDefault="00250BF6" w:rsidP="00250BF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3CC7231" w14:textId="77777777" w:rsidR="00250BF6" w:rsidRDefault="00250BF6" w:rsidP="00250BF6">
      <w:pPr>
        <w:widowControl w:val="0"/>
        <w:tabs>
          <w:tab w:val="left" w:pos="2410"/>
          <w:tab w:val="left" w:pos="5103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5D7AF18" wp14:editId="1E650928">
                <wp:simplePos x="0" y="0"/>
                <wp:positionH relativeFrom="page">
                  <wp:align>center</wp:align>
                </wp:positionH>
                <wp:positionV relativeFrom="paragraph">
                  <wp:posOffset>32385</wp:posOffset>
                </wp:positionV>
                <wp:extent cx="8890" cy="1551305"/>
                <wp:effectExtent l="19050" t="19050" r="29210" b="29845"/>
                <wp:wrapNone/>
                <wp:docPr id="1145292417" name="Straight Connector 11452924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155130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59D293" id="Straight Connector 1145292417" o:spid="_x0000_s1026" style="position:absolute;flip:x;z-index:2517381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2.55pt" to=".7pt,1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</w:p>
    <w:p w14:paraId="6545A813" w14:textId="77777777" w:rsidR="00250BF6" w:rsidRDefault="00250BF6" w:rsidP="00250BF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C4DDEC8" w14:textId="77777777" w:rsidR="00250BF6" w:rsidRDefault="00250BF6" w:rsidP="00250BF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2687E7E" w14:textId="77777777" w:rsidR="00250BF6" w:rsidRDefault="00250BF6" w:rsidP="00250BF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DC96776" w14:textId="77777777" w:rsidR="00250BF6" w:rsidRDefault="00250BF6" w:rsidP="00250BF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9BD14E6" w14:textId="77777777" w:rsidR="00250BF6" w:rsidRDefault="00250BF6" w:rsidP="00250BF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C2CC7C8" w14:textId="77777777" w:rsidR="00B34B05" w:rsidRDefault="00B34B05" w:rsidP="00B34B05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bookmarkEnd w:id="3"/>
    <w:p w14:paraId="69C5D841" w14:textId="13842721" w:rsidR="00BC586C" w:rsidRDefault="00BC586C" w:rsidP="00BC586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bookmarkEnd w:id="0"/>
    <w:bookmarkEnd w:id="1"/>
    <w:p w14:paraId="0E427B13" w14:textId="649BCE67" w:rsidR="00223761" w:rsidRPr="0001415E" w:rsidRDefault="00223761" w:rsidP="00223761">
      <w:pPr>
        <w:pStyle w:val="Heading1"/>
        <w:keepNext w:val="0"/>
        <w:keepLines w:val="0"/>
        <w:widowControl w:val="0"/>
        <w:spacing w:before="0" w:line="276" w:lineRule="auto"/>
        <w:jc w:val="center"/>
        <w:rPr>
          <w:rFonts w:ascii="Times New Roman" w:hAnsi="Times New Roman" w:cs="Times New Roman"/>
          <w:color w:val="auto"/>
          <w:sz w:val="40"/>
          <w:szCs w:val="40"/>
        </w:rPr>
      </w:pPr>
      <w:r>
        <w:rPr>
          <w:rFonts w:ascii="Times New Roman" w:hAnsi="Times New Roman" w:cs="Times New Roman"/>
          <w:color w:val="auto"/>
          <w:sz w:val="40"/>
          <w:szCs w:val="40"/>
        </w:rPr>
        <w:lastRenderedPageBreak/>
        <w:t xml:space="preserve">Experiment 1: </w:t>
      </w:r>
      <w:r w:rsidRPr="0001415E">
        <w:rPr>
          <w:rFonts w:ascii="Times New Roman" w:hAnsi="Times New Roman" w:cs="Times New Roman"/>
          <w:color w:val="auto"/>
          <w:sz w:val="40"/>
          <w:szCs w:val="40"/>
        </w:rPr>
        <w:t>Copper (II) Chloride and Magnesium</w:t>
      </w:r>
    </w:p>
    <w:p w14:paraId="277842A6" w14:textId="77777777" w:rsidR="00223761" w:rsidRPr="0096743F" w:rsidRDefault="00223761" w:rsidP="00223761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BA19D5D" w14:textId="77777777" w:rsidR="00223761" w:rsidRPr="0096743F" w:rsidRDefault="00223761" w:rsidP="00223761">
      <w:pPr>
        <w:widowControl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6743F">
        <w:rPr>
          <w:rFonts w:ascii="Times New Roman" w:hAnsi="Times New Roman" w:cs="Times New Roman"/>
          <w:b/>
          <w:bCs/>
          <w:sz w:val="24"/>
          <w:szCs w:val="24"/>
        </w:rPr>
        <w:t>Procedure:</w:t>
      </w:r>
    </w:p>
    <w:p w14:paraId="121EE86E" w14:textId="77777777" w:rsidR="00223761" w:rsidRPr="0096743F" w:rsidRDefault="00223761" w:rsidP="00223761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6C7902A" w14:textId="77777777" w:rsidR="00223761" w:rsidRDefault="00223761" w:rsidP="00223761">
      <w:pPr>
        <w:pStyle w:val="ListParagraph"/>
        <w:widowControl w:val="0"/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743F">
        <w:rPr>
          <w:rFonts w:ascii="Times New Roman" w:hAnsi="Times New Roman" w:cs="Times New Roman"/>
          <w:sz w:val="24"/>
          <w:szCs w:val="24"/>
        </w:rPr>
        <w:t>Pour copper (II) chloride solution into a test tube to a depth of about 2 cm.</w:t>
      </w:r>
    </w:p>
    <w:p w14:paraId="42B0D03B" w14:textId="32529037" w:rsidR="00501643" w:rsidRPr="00501643" w:rsidRDefault="00501643" w:rsidP="00501643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70F26AAE" w14:textId="77777777" w:rsidR="00223761" w:rsidRDefault="00223761" w:rsidP="00223761">
      <w:pPr>
        <w:pStyle w:val="ListParagraph"/>
        <w:widowControl w:val="0"/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743F">
        <w:rPr>
          <w:rFonts w:ascii="Times New Roman" w:hAnsi="Times New Roman" w:cs="Times New Roman"/>
          <w:sz w:val="24"/>
          <w:szCs w:val="24"/>
        </w:rPr>
        <w:t>Add a 2 cm piece of magnesium ribbon to the test tube.</w:t>
      </w:r>
    </w:p>
    <w:p w14:paraId="788CC727" w14:textId="77777777" w:rsidR="00501643" w:rsidRPr="00501643" w:rsidRDefault="00501643" w:rsidP="00501643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1EF383BC" w14:textId="77777777" w:rsidR="00223761" w:rsidRPr="0096743F" w:rsidRDefault="00223761" w:rsidP="00223761">
      <w:pPr>
        <w:pStyle w:val="ListParagraph"/>
        <w:widowControl w:val="0"/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743F">
        <w:rPr>
          <w:rFonts w:ascii="Times New Roman" w:hAnsi="Times New Roman" w:cs="Times New Roman"/>
          <w:sz w:val="24"/>
          <w:szCs w:val="24"/>
        </w:rPr>
        <w:t>Wait for three minutes.  Record your observations.</w:t>
      </w:r>
    </w:p>
    <w:p w14:paraId="7F1173C6" w14:textId="4A8FA718" w:rsidR="00223761" w:rsidRDefault="00223761" w:rsidP="00223761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EC5CBD9" w14:textId="5097534F" w:rsidR="004B1755" w:rsidRPr="0040491B" w:rsidRDefault="004B1755" w:rsidP="004B1755">
      <w:pPr>
        <w:pStyle w:val="NormalWeb"/>
        <w:spacing w:before="0" w:beforeAutospacing="0" w:after="0" w:afterAutospacing="0" w:line="276" w:lineRule="auto"/>
        <w:rPr>
          <w:b/>
          <w:bCs/>
        </w:rPr>
      </w:pPr>
      <w:r w:rsidRPr="0040491B">
        <w:rPr>
          <w:b/>
          <w:bCs/>
        </w:rPr>
        <w:t>Observations? What happened?</w:t>
      </w:r>
    </w:p>
    <w:p w14:paraId="252A02B3" w14:textId="538708FD" w:rsidR="004B1755" w:rsidRDefault="004B1755" w:rsidP="004B1755">
      <w:pPr>
        <w:pStyle w:val="NormalWeb"/>
        <w:spacing w:before="0" w:beforeAutospacing="0" w:after="0" w:afterAutospacing="0" w:line="276" w:lineRule="auto"/>
      </w:pPr>
    </w:p>
    <w:p w14:paraId="57B64FB6" w14:textId="16F2143D" w:rsidR="004B1755" w:rsidRDefault="004B1755" w:rsidP="004B1755">
      <w:pPr>
        <w:pStyle w:val="NormalWeb"/>
        <w:spacing w:before="0" w:beforeAutospacing="0" w:after="0" w:afterAutospacing="0" w:line="276" w:lineRule="auto"/>
      </w:pPr>
    </w:p>
    <w:p w14:paraId="081CEC49" w14:textId="0D08AAA0" w:rsidR="004B1755" w:rsidRDefault="004B1755" w:rsidP="004B1755">
      <w:pPr>
        <w:pStyle w:val="NormalWeb"/>
        <w:spacing w:before="0" w:beforeAutospacing="0" w:after="0" w:afterAutospacing="0" w:line="276" w:lineRule="auto"/>
      </w:pPr>
    </w:p>
    <w:p w14:paraId="75642AAB" w14:textId="494F879D" w:rsidR="004B1755" w:rsidRDefault="004B1755" w:rsidP="00223761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A3DA6EC" w14:textId="77777777" w:rsidR="004B1755" w:rsidRDefault="004B1755" w:rsidP="00223761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F8B12EE" w14:textId="77777777" w:rsidR="00F71D5E" w:rsidRDefault="00F71D5E" w:rsidP="00223761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8C51EC9" w14:textId="77777777" w:rsidR="00F71D5E" w:rsidRDefault="00F71D5E" w:rsidP="00223761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EA19874" w14:textId="77777777" w:rsidR="00F71D5E" w:rsidRDefault="00F71D5E" w:rsidP="00F71D5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Why does the color change in this reaction?</w:t>
      </w:r>
    </w:p>
    <w:p w14:paraId="3F086CCC" w14:textId="6D2AC72B" w:rsidR="004B1755" w:rsidRDefault="004B1755" w:rsidP="00223761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41A6B66" w14:textId="77777777" w:rsidR="00F71D5E" w:rsidRDefault="00F71D5E" w:rsidP="00223761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8675E8C" w14:textId="77777777" w:rsidR="00F71D5E" w:rsidRDefault="00F71D5E" w:rsidP="00223761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C3FB896" w14:textId="77777777" w:rsidR="00F71D5E" w:rsidRDefault="00F71D5E" w:rsidP="00223761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B797F7A" w14:textId="77777777" w:rsidR="00F71D5E" w:rsidRDefault="00F71D5E" w:rsidP="00223761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0B87C44" w14:textId="77777777" w:rsidR="00F71D5E" w:rsidRDefault="00F71D5E" w:rsidP="00223761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C411BC5" w14:textId="77777777" w:rsidR="00F71D5E" w:rsidRPr="0096743F" w:rsidRDefault="00F71D5E" w:rsidP="00223761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B9360C6" w14:textId="219492C1" w:rsidR="00223761" w:rsidRPr="0001415E" w:rsidRDefault="00501643" w:rsidP="00223761">
      <w:pPr>
        <w:pStyle w:val="Heading1"/>
        <w:keepNext w:val="0"/>
        <w:keepLines w:val="0"/>
        <w:widowControl w:val="0"/>
        <w:spacing w:before="0" w:line="276" w:lineRule="auto"/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</w:pPr>
      <w:bookmarkStart w:id="4" w:name="_Hlk148469506"/>
      <w:r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  <w:t>Balance this Chemical Equation:</w:t>
      </w:r>
    </w:p>
    <w:bookmarkEnd w:id="4"/>
    <w:p w14:paraId="3FF470DC" w14:textId="4D34CAEE" w:rsidR="00223761" w:rsidRPr="0096743F" w:rsidRDefault="00223761" w:rsidP="0022376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682AE92" w14:textId="0EE91E51" w:rsidR="004B1755" w:rsidRDefault="004B1755" w:rsidP="004B1755">
      <w:pPr>
        <w:tabs>
          <w:tab w:val="left" w:pos="851"/>
          <w:tab w:val="left" w:pos="2127"/>
          <w:tab w:val="left" w:pos="4678"/>
          <w:tab w:val="left" w:pos="7513"/>
        </w:tabs>
        <w:spacing w:after="0" w:line="276" w:lineRule="auto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  <w:lang w:val="de-DE"/>
        </w:rPr>
        <w:t>The reaction of: ___</w:t>
      </w:r>
      <w:r w:rsidR="00250BF6">
        <w:rPr>
          <w:rFonts w:ascii="Times New Roman" w:hAnsi="Times New Roman" w:cs="Times New Roman"/>
          <w:sz w:val="48"/>
          <w:szCs w:val="48"/>
          <w:lang w:val="de-DE"/>
        </w:rPr>
        <w:t>___</w:t>
      </w:r>
      <w:r>
        <w:rPr>
          <w:rFonts w:ascii="Times New Roman" w:hAnsi="Times New Roman" w:cs="Times New Roman"/>
          <w:sz w:val="48"/>
          <w:szCs w:val="48"/>
          <w:lang w:val="de-DE"/>
        </w:rPr>
        <w:t>_____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AF294D">
        <w:rPr>
          <w:rFonts w:ascii="Times New Roman" w:hAnsi="Times New Roman" w:cs="Times New Roman"/>
          <w:sz w:val="48"/>
          <w:szCs w:val="48"/>
        </w:rPr>
        <w:t xml:space="preserve">+ </w:t>
      </w:r>
      <w:r>
        <w:rPr>
          <w:rFonts w:ascii="Times New Roman" w:hAnsi="Times New Roman" w:cs="Times New Roman"/>
          <w:sz w:val="48"/>
          <w:szCs w:val="48"/>
          <w:lang w:val="de-DE"/>
        </w:rPr>
        <w:t>____</w:t>
      </w:r>
      <w:r w:rsidR="00250BF6">
        <w:rPr>
          <w:rFonts w:ascii="Times New Roman" w:hAnsi="Times New Roman" w:cs="Times New Roman"/>
          <w:sz w:val="48"/>
          <w:szCs w:val="48"/>
          <w:lang w:val="de-DE"/>
        </w:rPr>
        <w:t>___</w:t>
      </w:r>
      <w:r>
        <w:rPr>
          <w:rFonts w:ascii="Times New Roman" w:hAnsi="Times New Roman" w:cs="Times New Roman"/>
          <w:sz w:val="48"/>
          <w:szCs w:val="48"/>
          <w:lang w:val="de-DE"/>
        </w:rPr>
        <w:t>____</w:t>
      </w:r>
    </w:p>
    <w:p w14:paraId="0E701EF6" w14:textId="77777777" w:rsidR="004B1755" w:rsidRDefault="004B1755" w:rsidP="004B1755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A153DF8" w14:textId="45062784" w:rsidR="003E66EA" w:rsidRPr="00AF294D" w:rsidRDefault="00250BF6" w:rsidP="003E66EA">
      <w:pPr>
        <w:tabs>
          <w:tab w:val="left" w:pos="851"/>
          <w:tab w:val="left" w:pos="2127"/>
          <w:tab w:val="left" w:pos="4678"/>
          <w:tab w:val="left" w:pos="7513"/>
        </w:tabs>
        <w:spacing w:after="0" w:line="276" w:lineRule="auto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1</w:t>
      </w:r>
      <w:r w:rsidR="003E66EA">
        <w:rPr>
          <w:rFonts w:ascii="Times New Roman" w:hAnsi="Times New Roman" w:cs="Times New Roman"/>
          <w:sz w:val="48"/>
          <w:szCs w:val="48"/>
        </w:rPr>
        <w:t xml:space="preserve"> </w:t>
      </w:r>
      <w:r w:rsidR="003E66EA" w:rsidRPr="003E66EA">
        <w:rPr>
          <w:rFonts w:ascii="Times New Roman" w:hAnsi="Times New Roman" w:cs="Times New Roman"/>
          <w:sz w:val="48"/>
          <w:szCs w:val="48"/>
        </w:rPr>
        <w:t>CuCl</w:t>
      </w:r>
      <w:r w:rsidR="003E66EA" w:rsidRPr="003E66EA">
        <w:rPr>
          <w:rFonts w:ascii="Times New Roman" w:hAnsi="Times New Roman" w:cs="Times New Roman"/>
          <w:sz w:val="48"/>
          <w:szCs w:val="48"/>
          <w:vertAlign w:val="subscript"/>
        </w:rPr>
        <w:t>2</w:t>
      </w:r>
      <w:r w:rsidR="003E66EA">
        <w:rPr>
          <w:rFonts w:ascii="Times New Roman" w:hAnsi="Times New Roman" w:cs="Times New Roman"/>
          <w:sz w:val="48"/>
          <w:szCs w:val="48"/>
        </w:rPr>
        <w:tab/>
      </w:r>
      <w:r w:rsidR="003E66EA" w:rsidRPr="00AF294D">
        <w:rPr>
          <w:rFonts w:ascii="Times New Roman" w:hAnsi="Times New Roman" w:cs="Times New Roman"/>
          <w:sz w:val="48"/>
          <w:szCs w:val="48"/>
        </w:rPr>
        <w:t xml:space="preserve">+ </w:t>
      </w:r>
      <w:r>
        <w:rPr>
          <w:rFonts w:ascii="Times New Roman" w:hAnsi="Times New Roman" w:cs="Times New Roman"/>
          <w:sz w:val="48"/>
          <w:szCs w:val="48"/>
        </w:rPr>
        <w:t>1</w:t>
      </w:r>
      <w:r w:rsidR="003E66EA">
        <w:rPr>
          <w:rFonts w:ascii="Times New Roman" w:hAnsi="Times New Roman" w:cs="Times New Roman"/>
          <w:sz w:val="48"/>
          <w:szCs w:val="48"/>
        </w:rPr>
        <w:t xml:space="preserve"> Mg</w:t>
      </w:r>
      <w:r w:rsidR="003E66EA" w:rsidRPr="00AF294D">
        <w:rPr>
          <w:rFonts w:ascii="Times New Roman" w:hAnsi="Times New Roman" w:cs="Times New Roman"/>
          <w:sz w:val="48"/>
          <w:szCs w:val="48"/>
        </w:rPr>
        <w:t xml:space="preserve"> </w:t>
      </w:r>
      <w:r w:rsidR="003E66EA">
        <w:rPr>
          <w:rFonts w:ascii="Times New Roman" w:hAnsi="Times New Roman" w:cs="Times New Roman"/>
          <w:sz w:val="48"/>
          <w:szCs w:val="48"/>
        </w:rPr>
        <w:tab/>
      </w:r>
      <w:r w:rsidR="003E66EA" w:rsidRPr="00AF294D">
        <w:rPr>
          <w:rFonts w:ascii="Times New Roman" w:hAnsi="Times New Roman" w:cs="Times New Roman"/>
          <w:sz w:val="48"/>
          <w:szCs w:val="48"/>
        </w:rPr>
        <w:sym w:font="Wingdings" w:char="F0E0"/>
      </w:r>
      <w:r w:rsidR="003E66EA" w:rsidRPr="00AF294D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 xml:space="preserve">1 </w:t>
      </w:r>
      <w:r w:rsidRPr="003E66EA">
        <w:rPr>
          <w:rFonts w:ascii="Times New Roman" w:hAnsi="Times New Roman" w:cs="Times New Roman"/>
          <w:sz w:val="48"/>
          <w:szCs w:val="48"/>
        </w:rPr>
        <w:t>Cu</w:t>
      </w:r>
      <w:r w:rsidR="003E66EA">
        <w:rPr>
          <w:rFonts w:ascii="Times New Roman" w:hAnsi="Times New Roman" w:cs="Times New Roman"/>
          <w:sz w:val="48"/>
          <w:szCs w:val="48"/>
        </w:rPr>
        <w:tab/>
      </w:r>
      <w:r w:rsidR="003E66EA" w:rsidRPr="00AF294D">
        <w:rPr>
          <w:rFonts w:ascii="Times New Roman" w:hAnsi="Times New Roman" w:cs="Times New Roman"/>
          <w:sz w:val="48"/>
          <w:szCs w:val="48"/>
        </w:rPr>
        <w:t xml:space="preserve">+ </w:t>
      </w:r>
      <w:r>
        <w:rPr>
          <w:rFonts w:ascii="Times New Roman" w:hAnsi="Times New Roman" w:cs="Times New Roman"/>
          <w:sz w:val="48"/>
          <w:szCs w:val="48"/>
        </w:rPr>
        <w:t>1</w:t>
      </w:r>
      <w:r w:rsidR="003E66EA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>Mg</w:t>
      </w:r>
      <w:r w:rsidRPr="003E66EA">
        <w:rPr>
          <w:rFonts w:ascii="Times New Roman" w:hAnsi="Times New Roman" w:cs="Times New Roman"/>
          <w:sz w:val="48"/>
          <w:szCs w:val="48"/>
        </w:rPr>
        <w:t>Cl</w:t>
      </w:r>
      <w:r w:rsidRPr="003E66EA">
        <w:rPr>
          <w:rFonts w:ascii="Times New Roman" w:hAnsi="Times New Roman" w:cs="Times New Roman"/>
          <w:sz w:val="48"/>
          <w:szCs w:val="48"/>
          <w:vertAlign w:val="subscript"/>
        </w:rPr>
        <w:t>2</w:t>
      </w:r>
    </w:p>
    <w:p w14:paraId="654AA0AE" w14:textId="77777777" w:rsidR="00250BF6" w:rsidRDefault="00250BF6" w:rsidP="00250BF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B0324B0" w14:textId="77777777" w:rsidR="00250BF6" w:rsidRDefault="00250BF6" w:rsidP="00250BF6">
      <w:pPr>
        <w:widowControl w:val="0"/>
        <w:tabs>
          <w:tab w:val="left" w:pos="2410"/>
          <w:tab w:val="left" w:pos="5103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682FD46" wp14:editId="4A3B5EFD">
                <wp:simplePos x="0" y="0"/>
                <wp:positionH relativeFrom="page">
                  <wp:align>center</wp:align>
                </wp:positionH>
                <wp:positionV relativeFrom="paragraph">
                  <wp:posOffset>32385</wp:posOffset>
                </wp:positionV>
                <wp:extent cx="8890" cy="1551305"/>
                <wp:effectExtent l="19050" t="19050" r="29210" b="29845"/>
                <wp:wrapNone/>
                <wp:docPr id="664133243" name="Straight Connector 664133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155130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7C6679" id="Straight Connector 664133243" o:spid="_x0000_s1026" style="position:absolute;flip:x;z-index:25174016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2.55pt" to=".7pt,1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</w:p>
    <w:p w14:paraId="42A364A1" w14:textId="77777777" w:rsidR="00250BF6" w:rsidRDefault="00250BF6" w:rsidP="00250BF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1585586" w14:textId="77777777" w:rsidR="00250BF6" w:rsidRDefault="00250BF6" w:rsidP="00250BF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4D5B1C7" w14:textId="77777777" w:rsidR="00250BF6" w:rsidRDefault="00250BF6" w:rsidP="00250BF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511C655" w14:textId="77777777" w:rsidR="00250BF6" w:rsidRDefault="00250BF6" w:rsidP="00250BF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5F276B4" w14:textId="77777777" w:rsidR="00250BF6" w:rsidRDefault="00250BF6" w:rsidP="00250BF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C56F43C" w14:textId="77777777" w:rsidR="00250BF6" w:rsidRDefault="00250BF6" w:rsidP="00250BF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1C0D0B4" w14:textId="77777777" w:rsidR="00250BF6" w:rsidRDefault="00250BF6" w:rsidP="00250BF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D133FC9" w14:textId="77777777" w:rsidR="00250BF6" w:rsidRDefault="00250BF6" w:rsidP="00250BF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26A585F" w14:textId="42077695" w:rsidR="00223761" w:rsidRDefault="004B1755" w:rsidP="00F71D5E">
      <w:pPr>
        <w:pStyle w:val="NormalWeb"/>
        <w:spacing w:before="0" w:beforeAutospacing="0" w:after="0" w:afterAutospacing="0" w:line="276" w:lineRule="auto"/>
        <w:jc w:val="center"/>
      </w:pPr>
      <w:r>
        <w:t xml:space="preserve">During this reaction, the chloride ion trades </w:t>
      </w:r>
      <w:r w:rsidR="00207107">
        <w:t>partners</w:t>
      </w:r>
      <w:r>
        <w:t>, becoming bonded with magnesium.</w:t>
      </w:r>
      <w:r w:rsidR="00223761">
        <w:br w:type="page"/>
      </w:r>
    </w:p>
    <w:p w14:paraId="09EBD8D0" w14:textId="77777777" w:rsidR="00223761" w:rsidRPr="0001415E" w:rsidRDefault="00223761" w:rsidP="00223761">
      <w:pPr>
        <w:pStyle w:val="Heading1"/>
        <w:keepNext w:val="0"/>
        <w:keepLines w:val="0"/>
        <w:widowControl w:val="0"/>
        <w:spacing w:before="0" w:line="276" w:lineRule="auto"/>
        <w:jc w:val="center"/>
        <w:rPr>
          <w:rFonts w:ascii="Times New Roman" w:hAnsi="Times New Roman" w:cs="Times New Roman"/>
          <w:color w:val="auto"/>
          <w:sz w:val="40"/>
          <w:szCs w:val="40"/>
        </w:rPr>
      </w:pPr>
      <w:r>
        <w:rPr>
          <w:rFonts w:ascii="Times New Roman" w:hAnsi="Times New Roman" w:cs="Times New Roman"/>
          <w:color w:val="auto"/>
          <w:sz w:val="40"/>
          <w:szCs w:val="40"/>
        </w:rPr>
        <w:lastRenderedPageBreak/>
        <w:t xml:space="preserve">Experiment 2: </w:t>
      </w:r>
      <w:r w:rsidRPr="0001415E">
        <w:rPr>
          <w:rFonts w:ascii="Times New Roman" w:hAnsi="Times New Roman" w:cs="Times New Roman"/>
          <w:color w:val="auto"/>
          <w:sz w:val="40"/>
          <w:szCs w:val="40"/>
        </w:rPr>
        <w:t>Copper (II) Chloride and Iron</w:t>
      </w:r>
    </w:p>
    <w:p w14:paraId="37E94847" w14:textId="77777777" w:rsidR="00223761" w:rsidRPr="0096743F" w:rsidRDefault="00223761" w:rsidP="00223761">
      <w:pPr>
        <w:widowControl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B86A5C9" w14:textId="77777777" w:rsidR="00223761" w:rsidRPr="0096743F" w:rsidRDefault="00223761" w:rsidP="00223761">
      <w:pPr>
        <w:widowControl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6743F">
        <w:rPr>
          <w:rFonts w:ascii="Times New Roman" w:hAnsi="Times New Roman" w:cs="Times New Roman"/>
          <w:b/>
          <w:bCs/>
          <w:sz w:val="24"/>
          <w:szCs w:val="24"/>
        </w:rPr>
        <w:t>Procedure:</w:t>
      </w:r>
    </w:p>
    <w:p w14:paraId="4792C944" w14:textId="77777777" w:rsidR="00223761" w:rsidRPr="0096743F" w:rsidRDefault="00223761" w:rsidP="00223761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54006D9" w14:textId="77777777" w:rsidR="00223761" w:rsidRDefault="00223761" w:rsidP="00223761">
      <w:pPr>
        <w:pStyle w:val="ListParagraph"/>
        <w:widowControl w:val="0"/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743F">
        <w:rPr>
          <w:rFonts w:ascii="Times New Roman" w:hAnsi="Times New Roman" w:cs="Times New Roman"/>
          <w:sz w:val="24"/>
          <w:szCs w:val="24"/>
        </w:rPr>
        <w:t>Pour copper (II) chloride solution into a test tube to a depth of about 2 cm.</w:t>
      </w:r>
    </w:p>
    <w:p w14:paraId="36C83F03" w14:textId="77777777" w:rsidR="00250BF6" w:rsidRPr="00250BF6" w:rsidRDefault="00250BF6" w:rsidP="00250BF6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6453A82B" w14:textId="77777777" w:rsidR="00223761" w:rsidRDefault="00223761" w:rsidP="00223761">
      <w:pPr>
        <w:pStyle w:val="ListParagraph"/>
        <w:widowControl w:val="0"/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743F">
        <w:rPr>
          <w:rFonts w:ascii="Times New Roman" w:hAnsi="Times New Roman" w:cs="Times New Roman"/>
          <w:sz w:val="24"/>
          <w:szCs w:val="24"/>
        </w:rPr>
        <w:t>Add a 2 cm piece of steel wool to the test tube.</w:t>
      </w:r>
    </w:p>
    <w:p w14:paraId="681AC376" w14:textId="77777777" w:rsidR="00250BF6" w:rsidRPr="00250BF6" w:rsidRDefault="00250BF6" w:rsidP="00250BF6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786764B1" w14:textId="77777777" w:rsidR="00223761" w:rsidRPr="0096743F" w:rsidRDefault="00223761" w:rsidP="00223761">
      <w:pPr>
        <w:pStyle w:val="ListParagraph"/>
        <w:widowControl w:val="0"/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743F">
        <w:rPr>
          <w:rFonts w:ascii="Times New Roman" w:hAnsi="Times New Roman" w:cs="Times New Roman"/>
          <w:sz w:val="24"/>
          <w:szCs w:val="24"/>
        </w:rPr>
        <w:t>Wait for three minutes.  Record your observations.</w:t>
      </w:r>
    </w:p>
    <w:p w14:paraId="318EC9CC" w14:textId="77777777" w:rsidR="00223761" w:rsidRDefault="00223761" w:rsidP="00223761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3120A3E" w14:textId="77777777" w:rsidR="004B1755" w:rsidRPr="0040491B" w:rsidRDefault="004B1755" w:rsidP="004B1755">
      <w:pPr>
        <w:pStyle w:val="NormalWeb"/>
        <w:spacing w:before="0" w:beforeAutospacing="0" w:after="0" w:afterAutospacing="0" w:line="276" w:lineRule="auto"/>
        <w:rPr>
          <w:b/>
          <w:bCs/>
        </w:rPr>
      </w:pPr>
      <w:r w:rsidRPr="0040491B">
        <w:rPr>
          <w:b/>
          <w:bCs/>
        </w:rPr>
        <w:t>Observations? What happened?</w:t>
      </w:r>
    </w:p>
    <w:p w14:paraId="161FDBE8" w14:textId="77777777" w:rsidR="004B1755" w:rsidRPr="00501643" w:rsidRDefault="004B1755" w:rsidP="004B175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F441A63" w14:textId="77777777" w:rsidR="004B1755" w:rsidRDefault="004B1755" w:rsidP="004B175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2B53044" w14:textId="77777777" w:rsidR="004B1755" w:rsidRDefault="004B1755" w:rsidP="004B175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7724BC1" w14:textId="77777777" w:rsidR="004B1755" w:rsidRDefault="004B1755" w:rsidP="004B175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CE5FDFB" w14:textId="77777777" w:rsidR="00250BF6" w:rsidRDefault="00250BF6" w:rsidP="004B175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6D12817" w14:textId="77777777" w:rsidR="004B1755" w:rsidRDefault="004B1755" w:rsidP="004B175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A67BDAB" w14:textId="77777777" w:rsidR="00F71D5E" w:rsidRDefault="00F71D5E" w:rsidP="004B175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A6478D5" w14:textId="77777777" w:rsidR="00F71D5E" w:rsidRPr="00B35DA0" w:rsidRDefault="00F71D5E" w:rsidP="00F71D5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bookmarkStart w:id="5" w:name="_Hlk103196408"/>
      <w:r w:rsidRPr="00B35DA0">
        <w:rPr>
          <w:rFonts w:ascii="Times New Roman" w:hAnsi="Times New Roman" w:cs="Times New Roman"/>
          <w:sz w:val="24"/>
          <w:szCs w:val="24"/>
        </w:rPr>
        <w:t>How can you tell a reaction has taken place?</w:t>
      </w:r>
    </w:p>
    <w:bookmarkEnd w:id="5"/>
    <w:p w14:paraId="1DBCE7B7" w14:textId="77777777" w:rsidR="004B1755" w:rsidRDefault="004B1755" w:rsidP="00223761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29D7DEE" w14:textId="77777777" w:rsidR="00F71D5E" w:rsidRDefault="00F71D5E" w:rsidP="00223761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25D2BE7" w14:textId="77777777" w:rsidR="00F71D5E" w:rsidRDefault="00F71D5E" w:rsidP="00223761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DA4DCEB" w14:textId="77777777" w:rsidR="00F71D5E" w:rsidRDefault="00F71D5E" w:rsidP="00223761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67564F9" w14:textId="77777777" w:rsidR="00F71D5E" w:rsidRDefault="00F71D5E" w:rsidP="00223761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7FD163E" w14:textId="77777777" w:rsidR="00F71D5E" w:rsidRDefault="00F71D5E" w:rsidP="00223761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D8D2ADD" w14:textId="77777777" w:rsidR="00F71D5E" w:rsidRPr="0096743F" w:rsidRDefault="00F71D5E" w:rsidP="00223761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CCCC0D7" w14:textId="77777777" w:rsidR="00501643" w:rsidRPr="0001415E" w:rsidRDefault="00501643" w:rsidP="00501643">
      <w:pPr>
        <w:pStyle w:val="Heading1"/>
        <w:keepNext w:val="0"/>
        <w:keepLines w:val="0"/>
        <w:widowControl w:val="0"/>
        <w:spacing w:before="0" w:line="276" w:lineRule="auto"/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  <w:t>Balance this Chemical Equation:</w:t>
      </w:r>
    </w:p>
    <w:p w14:paraId="32381B8B" w14:textId="77777777" w:rsidR="00223761" w:rsidRPr="0096743F" w:rsidRDefault="00223761" w:rsidP="0022376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683F0D3" w14:textId="77777777" w:rsidR="00250BF6" w:rsidRDefault="00250BF6" w:rsidP="00250BF6">
      <w:pPr>
        <w:tabs>
          <w:tab w:val="left" w:pos="851"/>
          <w:tab w:val="left" w:pos="2127"/>
          <w:tab w:val="left" w:pos="4678"/>
          <w:tab w:val="left" w:pos="7513"/>
        </w:tabs>
        <w:spacing w:after="0" w:line="276" w:lineRule="auto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  <w:lang w:val="de-DE"/>
        </w:rPr>
        <w:t>The reaction of: ___________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AF294D">
        <w:rPr>
          <w:rFonts w:ascii="Times New Roman" w:hAnsi="Times New Roman" w:cs="Times New Roman"/>
          <w:sz w:val="48"/>
          <w:szCs w:val="48"/>
        </w:rPr>
        <w:t xml:space="preserve">+ </w:t>
      </w:r>
      <w:r>
        <w:rPr>
          <w:rFonts w:ascii="Times New Roman" w:hAnsi="Times New Roman" w:cs="Times New Roman"/>
          <w:sz w:val="48"/>
          <w:szCs w:val="48"/>
          <w:lang w:val="de-DE"/>
        </w:rPr>
        <w:t>___________</w:t>
      </w:r>
    </w:p>
    <w:p w14:paraId="4C6269D3" w14:textId="77777777" w:rsidR="004B1755" w:rsidRDefault="004B1755" w:rsidP="004B1755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C645C3E" w14:textId="58893007" w:rsidR="003E66EA" w:rsidRPr="00AF294D" w:rsidRDefault="00250BF6" w:rsidP="003E66EA">
      <w:pPr>
        <w:tabs>
          <w:tab w:val="left" w:pos="851"/>
          <w:tab w:val="left" w:pos="2127"/>
          <w:tab w:val="left" w:pos="4678"/>
          <w:tab w:val="left" w:pos="7513"/>
        </w:tabs>
        <w:spacing w:after="0" w:line="276" w:lineRule="auto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1</w:t>
      </w:r>
      <w:r w:rsidR="003E66EA">
        <w:rPr>
          <w:rFonts w:ascii="Times New Roman" w:hAnsi="Times New Roman" w:cs="Times New Roman"/>
          <w:sz w:val="48"/>
          <w:szCs w:val="48"/>
        </w:rPr>
        <w:t xml:space="preserve"> </w:t>
      </w:r>
      <w:r w:rsidR="003E66EA" w:rsidRPr="003E66EA">
        <w:rPr>
          <w:rFonts w:ascii="Times New Roman" w:hAnsi="Times New Roman" w:cs="Times New Roman"/>
          <w:sz w:val="48"/>
          <w:szCs w:val="48"/>
        </w:rPr>
        <w:t>CuCl</w:t>
      </w:r>
      <w:r w:rsidR="003E66EA" w:rsidRPr="003E66EA">
        <w:rPr>
          <w:rFonts w:ascii="Times New Roman" w:hAnsi="Times New Roman" w:cs="Times New Roman"/>
          <w:sz w:val="48"/>
          <w:szCs w:val="48"/>
          <w:vertAlign w:val="subscript"/>
        </w:rPr>
        <w:t>2</w:t>
      </w:r>
      <w:r w:rsidR="003E66EA">
        <w:rPr>
          <w:rFonts w:ascii="Times New Roman" w:hAnsi="Times New Roman" w:cs="Times New Roman"/>
          <w:sz w:val="48"/>
          <w:szCs w:val="48"/>
        </w:rPr>
        <w:tab/>
      </w:r>
      <w:r w:rsidR="003E66EA" w:rsidRPr="00AF294D">
        <w:rPr>
          <w:rFonts w:ascii="Times New Roman" w:hAnsi="Times New Roman" w:cs="Times New Roman"/>
          <w:sz w:val="48"/>
          <w:szCs w:val="48"/>
        </w:rPr>
        <w:t xml:space="preserve">+ </w:t>
      </w:r>
      <w:r>
        <w:rPr>
          <w:rFonts w:ascii="Times New Roman" w:hAnsi="Times New Roman" w:cs="Times New Roman"/>
          <w:sz w:val="48"/>
          <w:szCs w:val="48"/>
        </w:rPr>
        <w:t>1</w:t>
      </w:r>
      <w:r w:rsidR="003E66EA">
        <w:rPr>
          <w:rFonts w:ascii="Times New Roman" w:hAnsi="Times New Roman" w:cs="Times New Roman"/>
          <w:sz w:val="48"/>
          <w:szCs w:val="48"/>
        </w:rPr>
        <w:t xml:space="preserve"> </w:t>
      </w:r>
      <w:r w:rsidR="003E66EA" w:rsidRPr="003E66EA">
        <w:rPr>
          <w:rFonts w:ascii="Times New Roman" w:hAnsi="Times New Roman" w:cs="Times New Roman"/>
          <w:sz w:val="48"/>
          <w:szCs w:val="48"/>
        </w:rPr>
        <w:t>Fe</w:t>
      </w:r>
      <w:r w:rsidR="003E66EA" w:rsidRPr="00AF294D">
        <w:rPr>
          <w:rFonts w:ascii="Times New Roman" w:hAnsi="Times New Roman" w:cs="Times New Roman"/>
          <w:sz w:val="48"/>
          <w:szCs w:val="48"/>
        </w:rPr>
        <w:t xml:space="preserve"> </w:t>
      </w:r>
      <w:r w:rsidR="003E66EA">
        <w:rPr>
          <w:rFonts w:ascii="Times New Roman" w:hAnsi="Times New Roman" w:cs="Times New Roman"/>
          <w:sz w:val="48"/>
          <w:szCs w:val="48"/>
        </w:rPr>
        <w:tab/>
      </w:r>
      <w:r w:rsidR="003E66EA" w:rsidRPr="00AF294D">
        <w:rPr>
          <w:rFonts w:ascii="Times New Roman" w:hAnsi="Times New Roman" w:cs="Times New Roman"/>
          <w:sz w:val="48"/>
          <w:szCs w:val="48"/>
        </w:rPr>
        <w:sym w:font="Wingdings" w:char="F0E0"/>
      </w:r>
      <w:r w:rsidR="003E66EA" w:rsidRPr="00AF294D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>1</w:t>
      </w:r>
      <w:r w:rsidR="003E66EA">
        <w:rPr>
          <w:rFonts w:ascii="Times New Roman" w:hAnsi="Times New Roman" w:cs="Times New Roman"/>
          <w:sz w:val="48"/>
          <w:szCs w:val="48"/>
        </w:rPr>
        <w:t xml:space="preserve"> </w:t>
      </w:r>
      <w:r w:rsidRPr="003E66EA">
        <w:rPr>
          <w:rFonts w:ascii="Times New Roman" w:hAnsi="Times New Roman" w:cs="Times New Roman"/>
          <w:sz w:val="48"/>
          <w:szCs w:val="48"/>
        </w:rPr>
        <w:t>Cu</w:t>
      </w:r>
      <w:r w:rsidR="003E66EA">
        <w:rPr>
          <w:rFonts w:ascii="Times New Roman" w:hAnsi="Times New Roman" w:cs="Times New Roman"/>
          <w:sz w:val="48"/>
          <w:szCs w:val="48"/>
        </w:rPr>
        <w:tab/>
      </w:r>
      <w:r w:rsidR="003E66EA" w:rsidRPr="00AF294D">
        <w:rPr>
          <w:rFonts w:ascii="Times New Roman" w:hAnsi="Times New Roman" w:cs="Times New Roman"/>
          <w:sz w:val="48"/>
          <w:szCs w:val="48"/>
        </w:rPr>
        <w:t xml:space="preserve">+ </w:t>
      </w:r>
      <w:r>
        <w:rPr>
          <w:rFonts w:ascii="Times New Roman" w:hAnsi="Times New Roman" w:cs="Times New Roman"/>
          <w:sz w:val="48"/>
          <w:szCs w:val="48"/>
        </w:rPr>
        <w:t>1</w:t>
      </w:r>
      <w:r w:rsidR="003E66EA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>Fe</w:t>
      </w:r>
      <w:r w:rsidRPr="003E66EA">
        <w:rPr>
          <w:rFonts w:ascii="Times New Roman" w:hAnsi="Times New Roman" w:cs="Times New Roman"/>
          <w:sz w:val="48"/>
          <w:szCs w:val="48"/>
        </w:rPr>
        <w:t>Cl</w:t>
      </w:r>
      <w:r w:rsidRPr="003E66EA">
        <w:rPr>
          <w:rFonts w:ascii="Times New Roman" w:hAnsi="Times New Roman" w:cs="Times New Roman"/>
          <w:sz w:val="48"/>
          <w:szCs w:val="48"/>
          <w:vertAlign w:val="subscript"/>
        </w:rPr>
        <w:t>2</w:t>
      </w:r>
    </w:p>
    <w:p w14:paraId="6A104FE6" w14:textId="77777777" w:rsidR="00250BF6" w:rsidRDefault="00250BF6" w:rsidP="00250BF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ED623B8" w14:textId="77777777" w:rsidR="00250BF6" w:rsidRDefault="00250BF6" w:rsidP="00250BF6">
      <w:pPr>
        <w:widowControl w:val="0"/>
        <w:tabs>
          <w:tab w:val="left" w:pos="2410"/>
          <w:tab w:val="left" w:pos="5103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024F76F" wp14:editId="053550B8">
                <wp:simplePos x="0" y="0"/>
                <wp:positionH relativeFrom="page">
                  <wp:align>center</wp:align>
                </wp:positionH>
                <wp:positionV relativeFrom="paragraph">
                  <wp:posOffset>32385</wp:posOffset>
                </wp:positionV>
                <wp:extent cx="8890" cy="1551305"/>
                <wp:effectExtent l="19050" t="19050" r="29210" b="29845"/>
                <wp:wrapNone/>
                <wp:docPr id="1541305427" name="Straight Connector 15413054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155130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AE1F2E" id="Straight Connector 1541305427" o:spid="_x0000_s1026" style="position:absolute;flip:x;z-index:25174220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2.55pt" to=".7pt,1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</w:p>
    <w:p w14:paraId="4824F24E" w14:textId="77777777" w:rsidR="00250BF6" w:rsidRDefault="00250BF6" w:rsidP="00250BF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C707779" w14:textId="77777777" w:rsidR="00250BF6" w:rsidRDefault="00250BF6" w:rsidP="00250BF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1A42E55" w14:textId="77777777" w:rsidR="00250BF6" w:rsidRDefault="00250BF6" w:rsidP="00250BF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2923065" w14:textId="77777777" w:rsidR="00250BF6" w:rsidRDefault="00250BF6" w:rsidP="00250BF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EA646AC" w14:textId="77777777" w:rsidR="00250BF6" w:rsidRDefault="00250BF6" w:rsidP="00250BF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477EB92" w14:textId="77777777" w:rsidR="00250BF6" w:rsidRDefault="00250BF6" w:rsidP="00250BF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C9922B5" w14:textId="77777777" w:rsidR="00250BF6" w:rsidRDefault="00250BF6" w:rsidP="00250BF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BF20E8D" w14:textId="77777777" w:rsidR="00250BF6" w:rsidRDefault="00250BF6" w:rsidP="00250BF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A76955E" w14:textId="3BB23807" w:rsidR="00223761" w:rsidRDefault="004B1755" w:rsidP="00F71D5E">
      <w:pPr>
        <w:pStyle w:val="NormalWeb"/>
        <w:spacing w:before="0" w:beforeAutospacing="0" w:after="0" w:afterAutospacing="0" w:line="276" w:lineRule="auto"/>
        <w:jc w:val="center"/>
      </w:pPr>
      <w:r>
        <w:t xml:space="preserve">During this reaction, the chloride ion trades </w:t>
      </w:r>
      <w:r w:rsidR="00207107">
        <w:t>partners</w:t>
      </w:r>
      <w:r>
        <w:t>, becoming bonded with iron.</w:t>
      </w:r>
      <w:r w:rsidR="00223761">
        <w:br w:type="page"/>
      </w:r>
    </w:p>
    <w:p w14:paraId="424D0A65" w14:textId="77777777" w:rsidR="00223761" w:rsidRPr="0001415E" w:rsidRDefault="00223761" w:rsidP="00223761">
      <w:pPr>
        <w:pStyle w:val="Heading1"/>
        <w:keepNext w:val="0"/>
        <w:keepLines w:val="0"/>
        <w:widowControl w:val="0"/>
        <w:spacing w:before="0" w:line="276" w:lineRule="auto"/>
        <w:jc w:val="center"/>
        <w:rPr>
          <w:rFonts w:ascii="Times New Roman" w:hAnsi="Times New Roman" w:cs="Times New Roman"/>
          <w:color w:val="auto"/>
          <w:sz w:val="40"/>
          <w:szCs w:val="40"/>
        </w:rPr>
      </w:pPr>
      <w:r w:rsidRPr="0001415E">
        <w:rPr>
          <w:rFonts w:ascii="Times New Roman" w:hAnsi="Times New Roman" w:cs="Times New Roman"/>
          <w:color w:val="auto"/>
          <w:sz w:val="40"/>
          <w:szCs w:val="40"/>
        </w:rPr>
        <w:lastRenderedPageBreak/>
        <w:t xml:space="preserve">Experiment </w:t>
      </w:r>
      <w:r>
        <w:rPr>
          <w:rFonts w:ascii="Times New Roman" w:hAnsi="Times New Roman" w:cs="Times New Roman"/>
          <w:color w:val="auto"/>
          <w:sz w:val="40"/>
          <w:szCs w:val="40"/>
        </w:rPr>
        <w:t>3</w:t>
      </w:r>
      <w:r w:rsidRPr="0001415E">
        <w:rPr>
          <w:rFonts w:ascii="Times New Roman" w:hAnsi="Times New Roman" w:cs="Times New Roman"/>
          <w:color w:val="auto"/>
          <w:sz w:val="40"/>
          <w:szCs w:val="40"/>
        </w:rPr>
        <w:t>: Copper (II) Chloride and Zinc</w:t>
      </w:r>
    </w:p>
    <w:p w14:paraId="209496F7" w14:textId="77777777" w:rsidR="00223761" w:rsidRPr="0096743F" w:rsidRDefault="00223761" w:rsidP="00223761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F704623" w14:textId="77777777" w:rsidR="00223761" w:rsidRPr="0096743F" w:rsidRDefault="00223761" w:rsidP="00223761">
      <w:pPr>
        <w:widowControl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6743F">
        <w:rPr>
          <w:rFonts w:ascii="Times New Roman" w:hAnsi="Times New Roman" w:cs="Times New Roman"/>
          <w:b/>
          <w:bCs/>
          <w:sz w:val="24"/>
          <w:szCs w:val="24"/>
        </w:rPr>
        <w:t>Procedure:</w:t>
      </w:r>
    </w:p>
    <w:p w14:paraId="113FA6B4" w14:textId="77777777" w:rsidR="00223761" w:rsidRPr="0096743F" w:rsidRDefault="00223761" w:rsidP="00223761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1EAEFC7" w14:textId="77777777" w:rsidR="00223761" w:rsidRDefault="00223761" w:rsidP="00223761">
      <w:pPr>
        <w:pStyle w:val="ListParagraph"/>
        <w:widowControl w:val="0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743F">
        <w:rPr>
          <w:rFonts w:ascii="Times New Roman" w:hAnsi="Times New Roman" w:cs="Times New Roman"/>
          <w:sz w:val="24"/>
          <w:szCs w:val="24"/>
        </w:rPr>
        <w:t>Pour copper (II) chloride solution into a test tube to a depth of about 2 cm.</w:t>
      </w:r>
    </w:p>
    <w:p w14:paraId="79986D01" w14:textId="77777777" w:rsidR="00250BF6" w:rsidRPr="00250BF6" w:rsidRDefault="00250BF6" w:rsidP="00250BF6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3CFD7B76" w14:textId="77777777" w:rsidR="00223761" w:rsidRDefault="00223761" w:rsidP="00223761">
      <w:pPr>
        <w:pStyle w:val="ListParagraph"/>
        <w:widowControl w:val="0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743F">
        <w:rPr>
          <w:rFonts w:ascii="Times New Roman" w:hAnsi="Times New Roman" w:cs="Times New Roman"/>
          <w:sz w:val="24"/>
          <w:szCs w:val="24"/>
        </w:rPr>
        <w:t>Add chunk of zinc to the test tube.</w:t>
      </w:r>
    </w:p>
    <w:p w14:paraId="54E1C375" w14:textId="77777777" w:rsidR="00250BF6" w:rsidRPr="00250BF6" w:rsidRDefault="00250BF6" w:rsidP="00250BF6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6376335C" w14:textId="77777777" w:rsidR="00223761" w:rsidRPr="0096743F" w:rsidRDefault="00223761" w:rsidP="00223761">
      <w:pPr>
        <w:pStyle w:val="ListParagraph"/>
        <w:widowControl w:val="0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743F">
        <w:rPr>
          <w:rFonts w:ascii="Times New Roman" w:hAnsi="Times New Roman" w:cs="Times New Roman"/>
          <w:sz w:val="24"/>
          <w:szCs w:val="24"/>
        </w:rPr>
        <w:t>Wait for three minutes.  Record your observations.</w:t>
      </w:r>
    </w:p>
    <w:p w14:paraId="489D33ED" w14:textId="77777777" w:rsidR="00223761" w:rsidRPr="0096743F" w:rsidRDefault="00223761" w:rsidP="00223761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B189CC5" w14:textId="77777777" w:rsidR="004B1755" w:rsidRPr="0040491B" w:rsidRDefault="004B1755" w:rsidP="004B1755">
      <w:pPr>
        <w:pStyle w:val="NormalWeb"/>
        <w:spacing w:before="0" w:beforeAutospacing="0" w:after="0" w:afterAutospacing="0" w:line="276" w:lineRule="auto"/>
        <w:rPr>
          <w:b/>
          <w:bCs/>
        </w:rPr>
      </w:pPr>
      <w:r w:rsidRPr="0040491B">
        <w:rPr>
          <w:b/>
          <w:bCs/>
        </w:rPr>
        <w:t>Observations? What happened?</w:t>
      </w:r>
    </w:p>
    <w:p w14:paraId="4A42F29B" w14:textId="77777777" w:rsidR="004B1755" w:rsidRPr="00501643" w:rsidRDefault="004B1755" w:rsidP="004B175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561F144" w14:textId="77777777" w:rsidR="004B1755" w:rsidRDefault="004B1755" w:rsidP="004B175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9715FB9" w14:textId="77777777" w:rsidR="004B1755" w:rsidRDefault="004B1755" w:rsidP="004B175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19F74E8" w14:textId="77777777" w:rsidR="004B1755" w:rsidRDefault="004B1755" w:rsidP="004B175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9B0FF78" w14:textId="77777777" w:rsidR="004B1755" w:rsidRDefault="004B1755" w:rsidP="004B175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6456241" w14:textId="77777777" w:rsidR="004B1755" w:rsidRDefault="004B1755" w:rsidP="004B175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BCFB10D" w14:textId="77777777" w:rsidR="00F71D5E" w:rsidRDefault="00F71D5E" w:rsidP="004B175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A18988C" w14:textId="77777777" w:rsidR="00F71D5E" w:rsidRPr="00B35DA0" w:rsidRDefault="00F71D5E" w:rsidP="00F71D5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can you figure out the new compounds that form during the reaction?</w:t>
      </w:r>
    </w:p>
    <w:p w14:paraId="2CA1147E" w14:textId="77777777" w:rsidR="00F71D5E" w:rsidRDefault="00F71D5E" w:rsidP="00F71D5E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5233036" w14:textId="77777777" w:rsidR="00F71D5E" w:rsidRDefault="00F71D5E" w:rsidP="00F71D5E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F4BC5CB" w14:textId="77777777" w:rsidR="00F71D5E" w:rsidRDefault="00F71D5E" w:rsidP="00F71D5E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92FE218" w14:textId="77777777" w:rsidR="00F71D5E" w:rsidRDefault="00F71D5E" w:rsidP="00F71D5E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2C735AE" w14:textId="77777777" w:rsidR="00F71D5E" w:rsidRDefault="00F71D5E" w:rsidP="00F71D5E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2CC37E7" w14:textId="77777777" w:rsidR="00F71D5E" w:rsidRDefault="00F71D5E" w:rsidP="00F71D5E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ED73248" w14:textId="77777777" w:rsidR="004B1755" w:rsidRPr="0096743F" w:rsidRDefault="004B1755" w:rsidP="004B1755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0B09F63" w14:textId="77777777" w:rsidR="004B1755" w:rsidRPr="0001415E" w:rsidRDefault="004B1755" w:rsidP="004B1755">
      <w:pPr>
        <w:pStyle w:val="Heading1"/>
        <w:keepNext w:val="0"/>
        <w:keepLines w:val="0"/>
        <w:widowControl w:val="0"/>
        <w:spacing w:before="0" w:line="276" w:lineRule="auto"/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  <w:t>Balance this Chemical Equation:</w:t>
      </w:r>
    </w:p>
    <w:p w14:paraId="42DF91C0" w14:textId="77777777" w:rsidR="004B1755" w:rsidRPr="0096743F" w:rsidRDefault="004B1755" w:rsidP="004B175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E478B66" w14:textId="77777777" w:rsidR="00250BF6" w:rsidRDefault="00250BF6" w:rsidP="00250BF6">
      <w:pPr>
        <w:tabs>
          <w:tab w:val="left" w:pos="851"/>
          <w:tab w:val="left" w:pos="2127"/>
          <w:tab w:val="left" w:pos="4678"/>
          <w:tab w:val="left" w:pos="7513"/>
        </w:tabs>
        <w:spacing w:after="0" w:line="276" w:lineRule="auto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  <w:lang w:val="de-DE"/>
        </w:rPr>
        <w:t>The reaction of: ___________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AF294D">
        <w:rPr>
          <w:rFonts w:ascii="Times New Roman" w:hAnsi="Times New Roman" w:cs="Times New Roman"/>
          <w:sz w:val="48"/>
          <w:szCs w:val="48"/>
        </w:rPr>
        <w:t xml:space="preserve">+ </w:t>
      </w:r>
      <w:r>
        <w:rPr>
          <w:rFonts w:ascii="Times New Roman" w:hAnsi="Times New Roman" w:cs="Times New Roman"/>
          <w:sz w:val="48"/>
          <w:szCs w:val="48"/>
          <w:lang w:val="de-DE"/>
        </w:rPr>
        <w:t>___________</w:t>
      </w:r>
    </w:p>
    <w:p w14:paraId="0AF8894A" w14:textId="77777777" w:rsidR="004B1755" w:rsidRDefault="004B1755" w:rsidP="004B1755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5E74519" w14:textId="3559F382" w:rsidR="004B1755" w:rsidRPr="00AF294D" w:rsidRDefault="00250BF6" w:rsidP="004B1755">
      <w:pPr>
        <w:tabs>
          <w:tab w:val="left" w:pos="851"/>
          <w:tab w:val="left" w:pos="2127"/>
          <w:tab w:val="left" w:pos="4678"/>
          <w:tab w:val="left" w:pos="7513"/>
        </w:tabs>
        <w:spacing w:after="0" w:line="276" w:lineRule="auto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1</w:t>
      </w:r>
      <w:r w:rsidR="004B1755">
        <w:rPr>
          <w:rFonts w:ascii="Times New Roman" w:hAnsi="Times New Roman" w:cs="Times New Roman"/>
          <w:sz w:val="48"/>
          <w:szCs w:val="48"/>
        </w:rPr>
        <w:t xml:space="preserve"> </w:t>
      </w:r>
      <w:r w:rsidR="004B1755" w:rsidRPr="003E66EA">
        <w:rPr>
          <w:rFonts w:ascii="Times New Roman" w:hAnsi="Times New Roman" w:cs="Times New Roman"/>
          <w:sz w:val="48"/>
          <w:szCs w:val="48"/>
        </w:rPr>
        <w:t>CuCl</w:t>
      </w:r>
      <w:r w:rsidR="004B1755" w:rsidRPr="003E66EA">
        <w:rPr>
          <w:rFonts w:ascii="Times New Roman" w:hAnsi="Times New Roman" w:cs="Times New Roman"/>
          <w:sz w:val="48"/>
          <w:szCs w:val="48"/>
          <w:vertAlign w:val="subscript"/>
        </w:rPr>
        <w:t>2</w:t>
      </w:r>
      <w:r w:rsidR="004B1755">
        <w:rPr>
          <w:rFonts w:ascii="Times New Roman" w:hAnsi="Times New Roman" w:cs="Times New Roman"/>
          <w:sz w:val="48"/>
          <w:szCs w:val="48"/>
        </w:rPr>
        <w:tab/>
      </w:r>
      <w:r w:rsidR="004B1755" w:rsidRPr="00AF294D">
        <w:rPr>
          <w:rFonts w:ascii="Times New Roman" w:hAnsi="Times New Roman" w:cs="Times New Roman"/>
          <w:sz w:val="48"/>
          <w:szCs w:val="48"/>
        </w:rPr>
        <w:t xml:space="preserve">+ </w:t>
      </w:r>
      <w:r>
        <w:rPr>
          <w:rFonts w:ascii="Times New Roman" w:hAnsi="Times New Roman" w:cs="Times New Roman"/>
          <w:sz w:val="48"/>
          <w:szCs w:val="48"/>
        </w:rPr>
        <w:t>1</w:t>
      </w:r>
      <w:r w:rsidR="004B1755">
        <w:rPr>
          <w:rFonts w:ascii="Times New Roman" w:hAnsi="Times New Roman" w:cs="Times New Roman"/>
          <w:sz w:val="48"/>
          <w:szCs w:val="48"/>
        </w:rPr>
        <w:t xml:space="preserve"> Zn</w:t>
      </w:r>
      <w:r w:rsidR="004B1755" w:rsidRPr="00AF294D">
        <w:rPr>
          <w:rFonts w:ascii="Times New Roman" w:hAnsi="Times New Roman" w:cs="Times New Roman"/>
          <w:sz w:val="48"/>
          <w:szCs w:val="48"/>
        </w:rPr>
        <w:t xml:space="preserve"> </w:t>
      </w:r>
      <w:r w:rsidR="004B1755">
        <w:rPr>
          <w:rFonts w:ascii="Times New Roman" w:hAnsi="Times New Roman" w:cs="Times New Roman"/>
          <w:sz w:val="48"/>
          <w:szCs w:val="48"/>
        </w:rPr>
        <w:tab/>
      </w:r>
      <w:r w:rsidR="004B1755" w:rsidRPr="00AF294D">
        <w:rPr>
          <w:rFonts w:ascii="Times New Roman" w:hAnsi="Times New Roman" w:cs="Times New Roman"/>
          <w:sz w:val="48"/>
          <w:szCs w:val="48"/>
        </w:rPr>
        <w:sym w:font="Wingdings" w:char="F0E0"/>
      </w:r>
      <w:r w:rsidR="004B1755" w:rsidRPr="00AF294D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>1</w:t>
      </w:r>
      <w:r w:rsidR="004B1755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>Cu</w:t>
      </w:r>
      <w:r w:rsidR="004B1755">
        <w:rPr>
          <w:rFonts w:ascii="Times New Roman" w:hAnsi="Times New Roman" w:cs="Times New Roman"/>
          <w:sz w:val="48"/>
          <w:szCs w:val="48"/>
        </w:rPr>
        <w:tab/>
      </w:r>
      <w:r w:rsidR="004B1755" w:rsidRPr="00AF294D">
        <w:rPr>
          <w:rFonts w:ascii="Times New Roman" w:hAnsi="Times New Roman" w:cs="Times New Roman"/>
          <w:sz w:val="48"/>
          <w:szCs w:val="48"/>
        </w:rPr>
        <w:t xml:space="preserve">+ </w:t>
      </w:r>
      <w:r>
        <w:rPr>
          <w:rFonts w:ascii="Times New Roman" w:hAnsi="Times New Roman" w:cs="Times New Roman"/>
          <w:sz w:val="48"/>
          <w:szCs w:val="48"/>
        </w:rPr>
        <w:t>1</w:t>
      </w:r>
      <w:r w:rsidR="004B1755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>Zn</w:t>
      </w:r>
      <w:r w:rsidRPr="003E66EA">
        <w:rPr>
          <w:rFonts w:ascii="Times New Roman" w:hAnsi="Times New Roman" w:cs="Times New Roman"/>
          <w:sz w:val="48"/>
          <w:szCs w:val="48"/>
        </w:rPr>
        <w:t>Cl</w:t>
      </w:r>
      <w:r w:rsidRPr="003E66EA">
        <w:rPr>
          <w:rFonts w:ascii="Times New Roman" w:hAnsi="Times New Roman" w:cs="Times New Roman"/>
          <w:sz w:val="48"/>
          <w:szCs w:val="48"/>
          <w:vertAlign w:val="subscript"/>
        </w:rPr>
        <w:t>2</w:t>
      </w:r>
    </w:p>
    <w:p w14:paraId="16482FB2" w14:textId="77777777" w:rsidR="00250BF6" w:rsidRDefault="00250BF6" w:rsidP="00250BF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A5A6AD2" w14:textId="77777777" w:rsidR="00250BF6" w:rsidRDefault="00250BF6" w:rsidP="00250BF6">
      <w:pPr>
        <w:widowControl w:val="0"/>
        <w:tabs>
          <w:tab w:val="left" w:pos="2410"/>
          <w:tab w:val="left" w:pos="5103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5E4447C" wp14:editId="712418FE">
                <wp:simplePos x="0" y="0"/>
                <wp:positionH relativeFrom="page">
                  <wp:align>center</wp:align>
                </wp:positionH>
                <wp:positionV relativeFrom="paragraph">
                  <wp:posOffset>32385</wp:posOffset>
                </wp:positionV>
                <wp:extent cx="8890" cy="1551305"/>
                <wp:effectExtent l="19050" t="19050" r="29210" b="29845"/>
                <wp:wrapNone/>
                <wp:docPr id="1047820854" name="Straight Connector 10478208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155130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ACB6A7" id="Straight Connector 1047820854" o:spid="_x0000_s1026" style="position:absolute;flip:x;z-index:25174425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2.55pt" to=".7pt,1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</w:p>
    <w:p w14:paraId="29C0EC1B" w14:textId="77777777" w:rsidR="00250BF6" w:rsidRDefault="00250BF6" w:rsidP="00250BF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92E9E46" w14:textId="77777777" w:rsidR="00250BF6" w:rsidRDefault="00250BF6" w:rsidP="00250BF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C7AD4CC" w14:textId="77777777" w:rsidR="00250BF6" w:rsidRDefault="00250BF6" w:rsidP="00250BF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F426921" w14:textId="77777777" w:rsidR="00250BF6" w:rsidRDefault="00250BF6" w:rsidP="00250BF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1C7FAB8" w14:textId="77777777" w:rsidR="00250BF6" w:rsidRDefault="00250BF6" w:rsidP="00250BF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FEA359E" w14:textId="77777777" w:rsidR="00250BF6" w:rsidRDefault="00250BF6" w:rsidP="00250BF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717C0E5" w14:textId="77777777" w:rsidR="00250BF6" w:rsidRDefault="00250BF6" w:rsidP="00250BF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54FEA81" w14:textId="77777777" w:rsidR="00250BF6" w:rsidRDefault="00250BF6" w:rsidP="00250BF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337982A" w14:textId="3320A767" w:rsidR="00223761" w:rsidRPr="00F71D5E" w:rsidRDefault="004B1755" w:rsidP="00F71D5E">
      <w:pPr>
        <w:pStyle w:val="NormalWeb"/>
        <w:spacing w:before="0" w:beforeAutospacing="0" w:after="0" w:afterAutospacing="0" w:line="276" w:lineRule="auto"/>
        <w:jc w:val="center"/>
      </w:pPr>
      <w:r>
        <w:t xml:space="preserve">During this reaction, the chloride ion trades </w:t>
      </w:r>
      <w:r w:rsidR="00207107">
        <w:t>partners</w:t>
      </w:r>
      <w:r>
        <w:t>, becoming bonded with zinc.</w:t>
      </w:r>
    </w:p>
    <w:sectPr w:rsidR="00223761" w:rsidRPr="00F71D5E" w:rsidSect="00627584">
      <w:pgSz w:w="12240" w:h="15840"/>
      <w:pgMar w:top="720" w:right="1183" w:bottom="7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74354"/>
    <w:multiLevelType w:val="hybridMultilevel"/>
    <w:tmpl w:val="EE00FA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52903"/>
    <w:multiLevelType w:val="hybridMultilevel"/>
    <w:tmpl w:val="1F2AE8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33338"/>
    <w:multiLevelType w:val="hybridMultilevel"/>
    <w:tmpl w:val="16669D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A6D3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15E6770"/>
    <w:multiLevelType w:val="hybridMultilevel"/>
    <w:tmpl w:val="EE00FA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D610E1"/>
    <w:multiLevelType w:val="hybridMultilevel"/>
    <w:tmpl w:val="A46ADFD0"/>
    <w:lvl w:ilvl="0" w:tplc="715C55C8">
      <w:start w:val="21"/>
      <w:numFmt w:val="decimal"/>
      <w:lvlText w:val="%1."/>
      <w:lvlJc w:val="left"/>
      <w:pPr>
        <w:ind w:left="144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F74CC1C4">
      <w:start w:val="1"/>
      <w:numFmt w:val="decimal"/>
      <w:lvlText w:val="%2."/>
      <w:lvlJc w:val="left"/>
      <w:pPr>
        <w:ind w:left="144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3049BB"/>
    <w:multiLevelType w:val="hybridMultilevel"/>
    <w:tmpl w:val="AC9ED2FA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7E88A0AA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7" w15:restartNumberingAfterBreak="0">
    <w:nsid w:val="29C47FF0"/>
    <w:multiLevelType w:val="hybridMultilevel"/>
    <w:tmpl w:val="C90C5A8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E0030A"/>
    <w:multiLevelType w:val="hybridMultilevel"/>
    <w:tmpl w:val="A6742B6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FE0DA1"/>
    <w:multiLevelType w:val="hybridMultilevel"/>
    <w:tmpl w:val="F1D2A976"/>
    <w:lvl w:ilvl="0" w:tplc="B34AC2E6">
      <w:start w:val="1"/>
      <w:numFmt w:val="decimal"/>
      <w:lvlText w:val="%1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9EA15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1A617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060A7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FC26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180AA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A2512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7E46D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52E62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E8605F2"/>
    <w:multiLevelType w:val="hybridMultilevel"/>
    <w:tmpl w:val="742C21F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70777B"/>
    <w:multiLevelType w:val="hybridMultilevel"/>
    <w:tmpl w:val="AFA26746"/>
    <w:lvl w:ilvl="0" w:tplc="44781A3A">
      <w:start w:val="1"/>
      <w:numFmt w:val="lowerLetter"/>
      <w:lvlText w:val="%1."/>
      <w:lvlJc w:val="left"/>
      <w:pPr>
        <w:ind w:left="720" w:hanging="360"/>
      </w:pPr>
      <w:rPr>
        <w:sz w:val="28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515784"/>
    <w:multiLevelType w:val="hybridMultilevel"/>
    <w:tmpl w:val="4D1E02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8979A0"/>
    <w:multiLevelType w:val="hybridMultilevel"/>
    <w:tmpl w:val="F7AE8724"/>
    <w:lvl w:ilvl="0" w:tplc="7FDE096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 w15:restartNumberingAfterBreak="0">
    <w:nsid w:val="3AFD3BE4"/>
    <w:multiLevelType w:val="hybridMultilevel"/>
    <w:tmpl w:val="AC107C86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08B460D"/>
    <w:multiLevelType w:val="hybridMultilevel"/>
    <w:tmpl w:val="1FDE01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D537E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431F2D2C"/>
    <w:multiLevelType w:val="hybridMultilevel"/>
    <w:tmpl w:val="75D8724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DB7ACC"/>
    <w:multiLevelType w:val="hybridMultilevel"/>
    <w:tmpl w:val="6422E2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366C3F"/>
    <w:multiLevelType w:val="hybridMultilevel"/>
    <w:tmpl w:val="EEA4936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FA2016"/>
    <w:multiLevelType w:val="hybridMultilevel"/>
    <w:tmpl w:val="267243D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0D0829"/>
    <w:multiLevelType w:val="hybridMultilevel"/>
    <w:tmpl w:val="67AC9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3E2988"/>
    <w:multiLevelType w:val="hybridMultilevel"/>
    <w:tmpl w:val="EE00FA3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0D6F22"/>
    <w:multiLevelType w:val="hybridMultilevel"/>
    <w:tmpl w:val="917240F6"/>
    <w:lvl w:ilvl="0" w:tplc="0409000F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38877267">
    <w:abstractNumId w:val="23"/>
  </w:num>
  <w:num w:numId="2" w16cid:durableId="1316107482">
    <w:abstractNumId w:val="12"/>
  </w:num>
  <w:num w:numId="3" w16cid:durableId="906719104">
    <w:abstractNumId w:val="1"/>
  </w:num>
  <w:num w:numId="4" w16cid:durableId="1979413668">
    <w:abstractNumId w:val="18"/>
  </w:num>
  <w:num w:numId="5" w16cid:durableId="1084378231">
    <w:abstractNumId w:val="15"/>
  </w:num>
  <w:num w:numId="6" w16cid:durableId="1362587084">
    <w:abstractNumId w:val="2"/>
  </w:num>
  <w:num w:numId="7" w16cid:durableId="1709406394">
    <w:abstractNumId w:val="13"/>
  </w:num>
  <w:num w:numId="8" w16cid:durableId="660237912">
    <w:abstractNumId w:val="6"/>
  </w:num>
  <w:num w:numId="9" w16cid:durableId="1335257277">
    <w:abstractNumId w:val="9"/>
  </w:num>
  <w:num w:numId="10" w16cid:durableId="1151603316">
    <w:abstractNumId w:val="5"/>
  </w:num>
  <w:num w:numId="11" w16cid:durableId="326860732">
    <w:abstractNumId w:val="7"/>
  </w:num>
  <w:num w:numId="12" w16cid:durableId="1130590813">
    <w:abstractNumId w:val="10"/>
  </w:num>
  <w:num w:numId="13" w16cid:durableId="1896965377">
    <w:abstractNumId w:val="3"/>
  </w:num>
  <w:num w:numId="14" w16cid:durableId="2115318043">
    <w:abstractNumId w:val="16"/>
  </w:num>
  <w:num w:numId="15" w16cid:durableId="2056999971">
    <w:abstractNumId w:val="11"/>
  </w:num>
  <w:num w:numId="16" w16cid:durableId="1444420946">
    <w:abstractNumId w:val="17"/>
  </w:num>
  <w:num w:numId="17" w16cid:durableId="1690448455">
    <w:abstractNumId w:val="8"/>
  </w:num>
  <w:num w:numId="18" w16cid:durableId="1474525566">
    <w:abstractNumId w:val="21"/>
  </w:num>
  <w:num w:numId="19" w16cid:durableId="1454639486">
    <w:abstractNumId w:val="19"/>
  </w:num>
  <w:num w:numId="20" w16cid:durableId="1793673372">
    <w:abstractNumId w:val="20"/>
  </w:num>
  <w:num w:numId="21" w16cid:durableId="1319462656">
    <w:abstractNumId w:val="22"/>
  </w:num>
  <w:num w:numId="22" w16cid:durableId="1490948405">
    <w:abstractNumId w:val="14"/>
  </w:num>
  <w:num w:numId="23" w16cid:durableId="1938560789">
    <w:abstractNumId w:val="4"/>
  </w:num>
  <w:num w:numId="24" w16cid:durableId="1142305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054"/>
    <w:rsid w:val="000817D2"/>
    <w:rsid w:val="00095B26"/>
    <w:rsid w:val="00163E6D"/>
    <w:rsid w:val="00182B53"/>
    <w:rsid w:val="00203052"/>
    <w:rsid w:val="00207107"/>
    <w:rsid w:val="00223761"/>
    <w:rsid w:val="002409E2"/>
    <w:rsid w:val="00250BF6"/>
    <w:rsid w:val="00280828"/>
    <w:rsid w:val="002940D3"/>
    <w:rsid w:val="002A7C9F"/>
    <w:rsid w:val="002D268B"/>
    <w:rsid w:val="002D7908"/>
    <w:rsid w:val="003608C2"/>
    <w:rsid w:val="003640C3"/>
    <w:rsid w:val="003E66EA"/>
    <w:rsid w:val="0040491B"/>
    <w:rsid w:val="00405CE5"/>
    <w:rsid w:val="00413D59"/>
    <w:rsid w:val="00423458"/>
    <w:rsid w:val="004B1755"/>
    <w:rsid w:val="00501643"/>
    <w:rsid w:val="00531D3E"/>
    <w:rsid w:val="00532C23"/>
    <w:rsid w:val="00546FDB"/>
    <w:rsid w:val="005E3062"/>
    <w:rsid w:val="00602CF2"/>
    <w:rsid w:val="006133C9"/>
    <w:rsid w:val="00627584"/>
    <w:rsid w:val="0063783F"/>
    <w:rsid w:val="00675DCF"/>
    <w:rsid w:val="006936AF"/>
    <w:rsid w:val="007118F3"/>
    <w:rsid w:val="007335E6"/>
    <w:rsid w:val="007A44CA"/>
    <w:rsid w:val="00823C0A"/>
    <w:rsid w:val="00840823"/>
    <w:rsid w:val="008510E4"/>
    <w:rsid w:val="00856FAC"/>
    <w:rsid w:val="00871421"/>
    <w:rsid w:val="00876DAA"/>
    <w:rsid w:val="00912200"/>
    <w:rsid w:val="00934635"/>
    <w:rsid w:val="0095435D"/>
    <w:rsid w:val="00963E74"/>
    <w:rsid w:val="009A004B"/>
    <w:rsid w:val="00A66E70"/>
    <w:rsid w:val="00B01C9D"/>
    <w:rsid w:val="00B03663"/>
    <w:rsid w:val="00B34B05"/>
    <w:rsid w:val="00B35DA0"/>
    <w:rsid w:val="00B471A1"/>
    <w:rsid w:val="00B67AA8"/>
    <w:rsid w:val="00B91E7E"/>
    <w:rsid w:val="00BC586C"/>
    <w:rsid w:val="00BD41E9"/>
    <w:rsid w:val="00C43975"/>
    <w:rsid w:val="00C61479"/>
    <w:rsid w:val="00C72B34"/>
    <w:rsid w:val="00CF0C45"/>
    <w:rsid w:val="00CF22F6"/>
    <w:rsid w:val="00CF53DC"/>
    <w:rsid w:val="00D010CF"/>
    <w:rsid w:val="00D86AB2"/>
    <w:rsid w:val="00D8705F"/>
    <w:rsid w:val="00E53054"/>
    <w:rsid w:val="00E76872"/>
    <w:rsid w:val="00EC64E1"/>
    <w:rsid w:val="00ED239A"/>
    <w:rsid w:val="00EF18F8"/>
    <w:rsid w:val="00F4618C"/>
    <w:rsid w:val="00F71D5E"/>
    <w:rsid w:val="00F96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3F00D"/>
  <w15:chartTrackingRefBased/>
  <w15:docId w15:val="{2C87E339-D80E-4AB2-84ED-1971315ED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3054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30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7118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305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305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53054"/>
    <w:rPr>
      <w:rFonts w:eastAsiaTheme="minorEastAsia"/>
      <w:color w:val="5A5A5A" w:themeColor="text1" w:themeTint="A5"/>
      <w:spacing w:val="15"/>
      <w:lang w:val="en-US"/>
    </w:rPr>
  </w:style>
  <w:style w:type="paragraph" w:styleId="BodyText">
    <w:name w:val="Body Text"/>
    <w:basedOn w:val="Normal"/>
    <w:link w:val="BodyTextChar"/>
    <w:rsid w:val="00E53054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E53054"/>
    <w:rPr>
      <w:rFonts w:ascii="Arial" w:eastAsia="Times New Roman" w:hAnsi="Arial" w:cs="Times New Roman"/>
      <w:sz w:val="24"/>
      <w:szCs w:val="20"/>
      <w:lang w:val="en-US"/>
    </w:rPr>
  </w:style>
  <w:style w:type="paragraph" w:styleId="Title">
    <w:name w:val="Title"/>
    <w:basedOn w:val="Normal"/>
    <w:link w:val="TitleChar"/>
    <w:qFormat/>
    <w:rsid w:val="00602CF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602CF2"/>
    <w:rPr>
      <w:rFonts w:ascii="Times New Roman" w:eastAsia="Times New Roman" w:hAnsi="Times New Roman" w:cs="Times New Roman"/>
      <w:b/>
      <w:bCs/>
      <w:sz w:val="28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7118F3"/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character" w:styleId="Hyperlink">
    <w:name w:val="Hyperlink"/>
    <w:basedOn w:val="DefaultParagraphFont"/>
    <w:uiPriority w:val="99"/>
    <w:unhideWhenUsed/>
    <w:rsid w:val="007118F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118F3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3640C3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4397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43975"/>
    <w:rPr>
      <w:lang w:val="en-US"/>
    </w:rPr>
  </w:style>
  <w:style w:type="table" w:styleId="TableGrid">
    <w:name w:val="Table Grid"/>
    <w:basedOn w:val="TableNormal"/>
    <w:uiPriority w:val="39"/>
    <w:rsid w:val="00405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237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4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D18AA-E353-47A0-BDFE-4C08963BE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384</Words>
  <Characters>1780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Bundy</dc:creator>
  <cp:keywords/>
  <dc:description/>
  <cp:lastModifiedBy>Darcy House</cp:lastModifiedBy>
  <cp:revision>54</cp:revision>
  <cp:lastPrinted>2026-02-18T16:32:00Z</cp:lastPrinted>
  <dcterms:created xsi:type="dcterms:W3CDTF">2022-02-17T06:00:00Z</dcterms:created>
  <dcterms:modified xsi:type="dcterms:W3CDTF">2026-02-18T19:06:00Z</dcterms:modified>
</cp:coreProperties>
</file>