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9B493" w14:textId="6ECAA411" w:rsidR="002D484F" w:rsidRPr="002D484F" w:rsidRDefault="00AB4BAE" w:rsidP="00AB4BAE">
      <w:pPr>
        <w:ind w:left="426" w:hanging="426"/>
        <w:jc w:val="center"/>
      </w:pPr>
      <w:r w:rsidRPr="00AB4BAE">
        <w:rPr>
          <w:rFonts w:cs="Times New Roman"/>
          <w:sz w:val="32"/>
          <w:szCs w:val="32"/>
          <w:lang w:val="en-US"/>
        </w:rPr>
        <w:t>Verifying &amp; Using Trigonometric Identities</w:t>
      </w:r>
    </w:p>
    <w:p w14:paraId="5984082B" w14:textId="5FA8CFFA" w:rsidR="00B22DA3" w:rsidRDefault="00B22DA3" w:rsidP="00C604EE"/>
    <w:p w14:paraId="2DA552F7" w14:textId="77777777" w:rsidR="00AB4BAE" w:rsidRPr="00AB4BAE" w:rsidRDefault="00AB4BAE" w:rsidP="00AB4BAE">
      <w:pPr>
        <w:rPr>
          <w:b/>
          <w:bCs/>
        </w:rPr>
      </w:pPr>
      <w:r w:rsidRPr="00AB4BAE">
        <w:rPr>
          <w:b/>
          <w:bCs/>
        </w:rPr>
        <w:t>Part A – Understanding Identities</w:t>
      </w:r>
    </w:p>
    <w:p w14:paraId="4FF81104" w14:textId="77777777" w:rsidR="00AB4BAE" w:rsidRDefault="00AB4BAE" w:rsidP="00AB4BAE">
      <w:pPr>
        <w:ind w:left="426" w:hanging="426"/>
      </w:pPr>
    </w:p>
    <w:p w14:paraId="3A6CAA0B" w14:textId="2BA40F9F" w:rsidR="00AB4BAE" w:rsidRDefault="00AB4BAE" w:rsidP="00AB4BAE">
      <w:pPr>
        <w:pStyle w:val="ListParagraph"/>
      </w:pPr>
      <w:r w:rsidRPr="00AB4BAE">
        <w:t xml:space="preserve">Explain the difference between an identity and an equation. </w:t>
      </w:r>
    </w:p>
    <w:p w14:paraId="330111EE" w14:textId="77777777" w:rsidR="00AB4BAE" w:rsidRPr="00AB4BAE" w:rsidRDefault="00AB4BAE" w:rsidP="00AB4BAE"/>
    <w:p w14:paraId="75C43971" w14:textId="77777777" w:rsidR="00AB4BAE" w:rsidRDefault="00AB4BAE" w:rsidP="00AB4BAE">
      <w:pPr>
        <w:pStyle w:val="ListParagraph"/>
      </w:pPr>
      <w:r w:rsidRPr="00AB4BAE">
        <w:t xml:space="preserve">Why can numerical or graphical verification support an identity but not prove it? </w:t>
      </w:r>
    </w:p>
    <w:p w14:paraId="18A036DA" w14:textId="77777777" w:rsidR="00AB4BAE" w:rsidRPr="00AB4BAE" w:rsidRDefault="00AB4BAE" w:rsidP="00AB4BAE"/>
    <w:p w14:paraId="03DC8EE7" w14:textId="77777777" w:rsidR="00AB4BAE" w:rsidRPr="00AB4BAE" w:rsidRDefault="00AB4BAE" w:rsidP="00AB4BAE">
      <w:pPr>
        <w:rPr>
          <w:b/>
          <w:bCs/>
        </w:rPr>
      </w:pPr>
      <w:r w:rsidRPr="00AB4BAE">
        <w:rPr>
          <w:b/>
          <w:bCs/>
        </w:rPr>
        <w:t>Part B – Graphical Verification</w:t>
      </w:r>
    </w:p>
    <w:p w14:paraId="474A43C2" w14:textId="77777777" w:rsidR="00AB4BAE" w:rsidRDefault="00AB4BAE" w:rsidP="00AB4BAE">
      <w:r w:rsidRPr="00AB4BAE">
        <w:t>Use a graphing calculator to determine whether each equation appears to be an identity.</w:t>
      </w:r>
    </w:p>
    <w:p w14:paraId="799A8931" w14:textId="77777777" w:rsidR="00AB4BAE" w:rsidRDefault="00AB4BAE" w:rsidP="00AB4BAE"/>
    <w:p w14:paraId="3F585238" w14:textId="77777777" w:rsidR="00AB4BAE" w:rsidRDefault="00AB4BAE" w:rsidP="00AB4BAE">
      <w:pPr>
        <w:pStyle w:val="ListParagraph"/>
        <w:rPr>
          <w:rFonts w:ascii="Cambria Math" w:hAnsi="Cambria Math"/>
          <w:oMath/>
        </w:rPr>
        <w:sectPr w:rsidR="00AB4BAE" w:rsidSect="00396FB1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51A74F7E" w14:textId="77777777" w:rsidR="00AB4BAE" w:rsidRDefault="00000000" w:rsidP="00AB4BAE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x=1</m:t>
        </m:r>
      </m:oMath>
    </w:p>
    <w:p w14:paraId="402B570A" w14:textId="77777777" w:rsidR="00AB4BAE" w:rsidRDefault="00AB4BAE" w:rsidP="00AB4BAE"/>
    <w:p w14:paraId="6ACF1AD9" w14:textId="6E2608C5" w:rsidR="00AB4BAE" w:rsidRPr="00AB4BAE" w:rsidRDefault="00000000" w:rsidP="00AB4BAE">
      <w:pPr>
        <w:pStyle w:val="ListParagraph"/>
        <w:rPr>
          <w:rFonts w:cs="Arial"/>
          <w:noProof w:val="0"/>
        </w:rPr>
      </w:pP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  <m:ctrlPr>
              <w:rPr>
                <w:rFonts w:ascii="Cambria Math" w:hAnsi="Cambria Math"/>
              </w:rPr>
            </m:ctrlP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den>
        </m:f>
      </m:oMath>
    </w:p>
    <w:p w14:paraId="6B7B4601" w14:textId="77777777" w:rsidR="00AB4BAE" w:rsidRPr="00AB4BAE" w:rsidRDefault="00AB4BAE" w:rsidP="00AB4BAE"/>
    <w:p w14:paraId="3F62E84B" w14:textId="6D269579" w:rsidR="00AB4BAE" w:rsidRDefault="00AB4BAE" w:rsidP="00AB4BAE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⁡x+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⁡x=1</m:t>
        </m:r>
      </m:oMath>
    </w:p>
    <w:p w14:paraId="2F8390E7" w14:textId="77777777" w:rsidR="00AB4BAE" w:rsidRPr="00AB4BAE" w:rsidRDefault="00AB4BAE" w:rsidP="00AB4BAE"/>
    <w:p w14:paraId="3A56F9DF" w14:textId="77777777" w:rsidR="00AB4BAE" w:rsidRDefault="00AB4BAE" w:rsidP="00AB4BAE">
      <w:pPr>
        <w:rPr>
          <w:b/>
          <w:bCs/>
        </w:rPr>
        <w:sectPr w:rsidR="00AB4BAE" w:rsidSect="00AB4BAE">
          <w:type w:val="continuous"/>
          <w:pgSz w:w="12240" w:h="15840"/>
          <w:pgMar w:top="568" w:right="1183" w:bottom="709" w:left="1134" w:header="708" w:footer="392" w:gutter="0"/>
          <w:cols w:num="3" w:space="708"/>
          <w:docGrid w:linePitch="360"/>
        </w:sectPr>
      </w:pPr>
    </w:p>
    <w:p w14:paraId="73B56B01" w14:textId="5832E692" w:rsidR="00AB4BAE" w:rsidRPr="00AB4BAE" w:rsidRDefault="00AB4BAE" w:rsidP="00AB4BAE">
      <w:pPr>
        <w:rPr>
          <w:b/>
          <w:bCs/>
        </w:rPr>
      </w:pPr>
      <w:r w:rsidRPr="00AB4BAE">
        <w:rPr>
          <w:b/>
          <w:bCs/>
        </w:rPr>
        <w:t xml:space="preserve">Part </w:t>
      </w:r>
      <w:r w:rsidR="002F73AC">
        <w:rPr>
          <w:b/>
          <w:bCs/>
        </w:rPr>
        <w:t>C</w:t>
      </w:r>
      <w:r w:rsidRPr="00AB4BAE">
        <w:rPr>
          <w:b/>
          <w:bCs/>
        </w:rPr>
        <w:t xml:space="preserve"> – Recognizing Identity Families</w:t>
      </w:r>
    </w:p>
    <w:p w14:paraId="5DA639C7" w14:textId="01235834" w:rsidR="00AB4BAE" w:rsidRDefault="00AB4BAE" w:rsidP="00AB4BAE">
      <w:r w:rsidRPr="00AB4BAE">
        <w:t>For each expression, identify the identity family that would be most useful. Choices: Reciprocal</w:t>
      </w:r>
      <w:r>
        <w:t xml:space="preserve"> or </w:t>
      </w:r>
      <w:r w:rsidRPr="00AB4BAE">
        <w:t>Pythagorean.</w:t>
      </w:r>
    </w:p>
    <w:p w14:paraId="3EBA7D1D" w14:textId="77777777" w:rsidR="00AB4BAE" w:rsidRDefault="00AB4BAE" w:rsidP="00AB4BAE"/>
    <w:p w14:paraId="2E338E9E" w14:textId="77777777" w:rsidR="00AB4BAE" w:rsidRDefault="00AB4BAE" w:rsidP="00AB4BAE">
      <w:pPr>
        <w:pStyle w:val="ListParagraph"/>
        <w:rPr>
          <w:rFonts w:ascii="Cambria Math" w:hAnsi="Cambria Math"/>
          <w:oMath/>
        </w:rPr>
        <w:sectPr w:rsidR="00AB4BAE" w:rsidSect="00396FB1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2DACB85F" w14:textId="5629D2DA" w:rsidR="00AB4BAE" w:rsidRDefault="00AB4BAE" w:rsidP="00AB4BAE">
      <w:pPr>
        <w:pStyle w:val="ListParagraph"/>
      </w:pPr>
      <m:oMath>
        <m:r>
          <w:rPr>
            <w:rFonts w:ascii="Cambria Math" w:hAnsi="Cambria Math"/>
          </w:rPr>
          <m:t>1-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3494A7BB" w14:textId="77777777" w:rsidR="00AB4BAE" w:rsidRDefault="00AB4BAE" w:rsidP="00AB4BAE"/>
    <w:p w14:paraId="56CC4F84" w14:textId="77777777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7B0E2F6D" w14:textId="4AB548DD" w:rsidR="00AB4BAE" w:rsidRDefault="00AB4BAE" w:rsidP="00AB4BAE"/>
    <w:p w14:paraId="4BF4A49F" w14:textId="77777777" w:rsidR="00AB4BAE" w:rsidRDefault="00000000" w:rsidP="00AB4BAE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θ-1</m:t>
        </m:r>
      </m:oMath>
    </w:p>
    <w:p w14:paraId="260C1028" w14:textId="77777777" w:rsidR="00AB4BAE" w:rsidRDefault="00AB4BAE" w:rsidP="00AB4BAE"/>
    <w:p w14:paraId="7E5A3A9A" w14:textId="29039DDF" w:rsidR="00AB4BAE" w:rsidRDefault="00AB4BAE" w:rsidP="00AB4BAE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⁡θ∙</m:t>
        </m:r>
        <m:r>
          <m:rPr>
            <m:sty m:val="p"/>
          </m:rPr>
          <w:rPr>
            <w:rFonts w:ascii="Cambria Math" w:hAnsi="Cambria Math"/>
          </w:rPr>
          <m:t>cot</m:t>
        </m:r>
        <m:r>
          <w:rPr>
            <w:rFonts w:ascii="Cambria Math" w:hAnsi="Cambria Math"/>
          </w:rPr>
          <m:t>⁡θ</m:t>
        </m:r>
      </m:oMath>
    </w:p>
    <w:p w14:paraId="0FDB84FE" w14:textId="77777777" w:rsidR="00AB4BAE" w:rsidRDefault="00AB4BAE" w:rsidP="00AB4BAE"/>
    <w:p w14:paraId="6A61EB07" w14:textId="652CFCCA" w:rsidR="00AB4BAE" w:rsidRDefault="00000000" w:rsidP="00AB4BAE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θ-1</m:t>
        </m:r>
      </m:oMath>
    </w:p>
    <w:p w14:paraId="3572B8D3" w14:textId="2E8F4E22" w:rsidR="00AB4BAE" w:rsidRDefault="00AB4BAE" w:rsidP="00AB4BAE"/>
    <w:p w14:paraId="11D6F396" w14:textId="216B2E0F" w:rsidR="00AB4BAE" w:rsidRDefault="00AB4BAE" w:rsidP="00AB4BAE">
      <w:pPr>
        <w:pStyle w:val="ListParagraph"/>
      </w:pPr>
      <m:oMath>
        <m:r>
          <w:rPr>
            <w:rFonts w:ascii="Cambria Math" w:hAnsi="Cambria Math"/>
          </w:rPr>
          <m:t>1-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0AF30B42" w14:textId="77777777" w:rsidR="00AB4BAE" w:rsidRDefault="00AB4BAE" w:rsidP="00AB4BAE">
      <w:pPr>
        <w:rPr>
          <w:b/>
          <w:bCs/>
        </w:rPr>
        <w:sectPr w:rsidR="00AB4BAE" w:rsidSect="00AB4BAE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7E4B7C75" w14:textId="0EADB493" w:rsidR="00AB4BAE" w:rsidRPr="00AB4BAE" w:rsidRDefault="00AB4BAE" w:rsidP="00AB4BAE">
      <w:pPr>
        <w:rPr>
          <w:b/>
          <w:bCs/>
        </w:rPr>
      </w:pPr>
      <w:r w:rsidRPr="00AB4BAE">
        <w:rPr>
          <w:b/>
          <w:bCs/>
        </w:rPr>
        <w:t xml:space="preserve">Part </w:t>
      </w:r>
      <w:r w:rsidR="002F73AC">
        <w:rPr>
          <w:b/>
          <w:bCs/>
        </w:rPr>
        <w:t>D</w:t>
      </w:r>
      <w:r w:rsidRPr="00AB4BAE">
        <w:rPr>
          <w:b/>
          <w:bCs/>
        </w:rPr>
        <w:t xml:space="preserve"> – Simplifying Using Identities</w:t>
      </w:r>
    </w:p>
    <w:p w14:paraId="5206857A" w14:textId="77777777" w:rsidR="00AB4BAE" w:rsidRDefault="00AB4BAE" w:rsidP="00AB4BAE">
      <w:r w:rsidRPr="00AB4BAE">
        <w:t>Simplify each expression.</w:t>
      </w:r>
    </w:p>
    <w:p w14:paraId="0702BA77" w14:textId="77777777" w:rsidR="00AB4BAE" w:rsidRDefault="00AB4BAE" w:rsidP="00AB4BAE"/>
    <w:p w14:paraId="0E3460CF" w14:textId="77777777" w:rsidR="0036696D" w:rsidRDefault="0036696D" w:rsidP="00AB4BAE">
      <w:pPr>
        <w:pStyle w:val="ListParagraph"/>
        <w:rPr>
          <w:rFonts w:ascii="Cambria Math" w:hAnsi="Cambria Math"/>
          <w:oMath/>
        </w:rPr>
        <w:sectPr w:rsidR="0036696D" w:rsidSect="00396FB1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49A4131B" w14:textId="2FC0B033" w:rsidR="00AB4BAE" w:rsidRDefault="00AB4BAE" w:rsidP="00AB4BAE">
      <w:pPr>
        <w:pStyle w:val="ListParagraph"/>
      </w:pPr>
      <m:oMath>
        <m:r>
          <w:rPr>
            <w:rFonts w:ascii="Cambria Math" w:hAnsi="Cambria Math"/>
          </w:rPr>
          <m:t>1-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</w:p>
    <w:p w14:paraId="0EE3FC01" w14:textId="77777777" w:rsidR="0036696D" w:rsidRDefault="0036696D" w:rsidP="0036696D"/>
    <w:p w14:paraId="0E17115E" w14:textId="3E837283" w:rsidR="00AB4BAE" w:rsidRDefault="00000000" w:rsidP="00AB4BAE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θ-1</m:t>
        </m:r>
      </m:oMath>
    </w:p>
    <w:p w14:paraId="4043017D" w14:textId="77777777" w:rsidR="0036696D" w:rsidRDefault="0036696D" w:rsidP="0036696D"/>
    <w:p w14:paraId="31C2643E" w14:textId="07F3EB3B" w:rsidR="00AB4BAE" w:rsidRDefault="00AB4BAE" w:rsidP="00AB4BAE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⁡θ∙</m:t>
        </m:r>
        <m:r>
          <m:rPr>
            <m:sty m:val="p"/>
          </m:rPr>
          <w:rPr>
            <w:rFonts w:ascii="Cambria Math" w:hAnsi="Cambria Math"/>
          </w:rPr>
          <m:t>cot</m:t>
        </m:r>
        <m:r>
          <w:rPr>
            <w:rFonts w:ascii="Cambria Math" w:hAnsi="Cambria Math"/>
          </w:rPr>
          <m:t>⁡θ</m:t>
        </m:r>
      </m:oMath>
    </w:p>
    <w:p w14:paraId="4AB57602" w14:textId="77777777" w:rsidR="0036696D" w:rsidRDefault="0036696D" w:rsidP="0036696D"/>
    <w:p w14:paraId="79C06C81" w14:textId="0191BDC0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0DF1868D" w14:textId="77777777" w:rsidR="0036696D" w:rsidRDefault="0036696D" w:rsidP="0036696D"/>
    <w:p w14:paraId="3000D830" w14:textId="207D1EC5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202E3F1D" w14:textId="77777777" w:rsidR="0036696D" w:rsidRDefault="0036696D" w:rsidP="0036696D"/>
    <w:p w14:paraId="15D9B80A" w14:textId="2DE54A06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7C2CE8C9" w14:textId="77777777" w:rsidR="0036696D" w:rsidRDefault="0036696D" w:rsidP="0036696D"/>
    <w:p w14:paraId="0FB6C7EE" w14:textId="182F7B11" w:rsidR="00AB4BAE" w:rsidRDefault="00000000" w:rsidP="00AB4BAE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θ-1</m:t>
        </m:r>
      </m:oMath>
    </w:p>
    <w:p w14:paraId="2FCC377D" w14:textId="77777777" w:rsidR="0036696D" w:rsidRDefault="0036696D" w:rsidP="0036696D"/>
    <w:p w14:paraId="30F292D6" w14:textId="71F03F32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3A940578" w14:textId="77777777" w:rsidR="0036696D" w:rsidRPr="00AB4BAE" w:rsidRDefault="0036696D" w:rsidP="0036696D"/>
    <w:p w14:paraId="0A72953B" w14:textId="77777777" w:rsidR="0036696D" w:rsidRDefault="0036696D" w:rsidP="00AB4BAE">
      <w:pPr>
        <w:rPr>
          <w:b/>
          <w:bCs/>
        </w:rPr>
        <w:sectPr w:rsidR="0036696D" w:rsidSect="0036696D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14C2AE2C" w14:textId="77777777" w:rsidR="004C56CD" w:rsidRPr="004C56CD" w:rsidRDefault="004C56CD" w:rsidP="004C56CD">
      <w:r w:rsidRPr="004C56CD">
        <w:br w:type="page"/>
      </w:r>
    </w:p>
    <w:p w14:paraId="64F7D8CF" w14:textId="2EDF4D37" w:rsidR="00AB4BAE" w:rsidRPr="00AB4BAE" w:rsidRDefault="00AB4BAE" w:rsidP="00AB4BAE">
      <w:pPr>
        <w:rPr>
          <w:b/>
          <w:bCs/>
        </w:rPr>
      </w:pPr>
      <w:r w:rsidRPr="00AB4BAE">
        <w:rPr>
          <w:b/>
          <w:bCs/>
        </w:rPr>
        <w:lastRenderedPageBreak/>
        <w:t xml:space="preserve">Part </w:t>
      </w:r>
      <w:r w:rsidR="002F73AC">
        <w:rPr>
          <w:b/>
          <w:bCs/>
        </w:rPr>
        <w:t>E</w:t>
      </w:r>
      <w:r w:rsidRPr="00AB4BAE">
        <w:rPr>
          <w:b/>
          <w:bCs/>
        </w:rPr>
        <w:t xml:space="preserve"> – Mixed Review</w:t>
      </w:r>
    </w:p>
    <w:p w14:paraId="3157AAA9" w14:textId="365EFF6F" w:rsidR="00AB4BAE" w:rsidRDefault="00AB4BAE" w:rsidP="00AB4BAE">
      <w:r w:rsidRPr="00AB4BAE">
        <w:t>Simplify each expression</w:t>
      </w:r>
      <w:r w:rsidR="00560856">
        <w:t xml:space="preserve"> using identities</w:t>
      </w:r>
      <w:r w:rsidRPr="00AB4BAE">
        <w:t>.</w:t>
      </w:r>
    </w:p>
    <w:p w14:paraId="1DF21EBD" w14:textId="77777777" w:rsidR="0036696D" w:rsidRDefault="0036696D" w:rsidP="00AB4BAE"/>
    <w:p w14:paraId="7B7951F8" w14:textId="386D393E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3689DBF7" w14:textId="77777777" w:rsidR="0036696D" w:rsidRDefault="0036696D" w:rsidP="0036696D"/>
    <w:p w14:paraId="4FD92753" w14:textId="12890139" w:rsidR="00AB4BAE" w:rsidRDefault="00000000" w:rsidP="00AB4BA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θ+1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2FED2E72" w14:textId="77777777" w:rsidR="0036696D" w:rsidRDefault="0036696D" w:rsidP="0036696D"/>
    <w:p w14:paraId="6DAA35E6" w14:textId="77777777" w:rsidR="004C56CD" w:rsidRDefault="00000000" w:rsidP="004C56CD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⁡θ∙</m:t>
            </m:r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⁡θ+</m:t>
            </m:r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⁡θ∙</m:t>
            </m:r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⁡θ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52F3FD89" w14:textId="77777777" w:rsidR="004C56CD" w:rsidRPr="004C56CD" w:rsidRDefault="004C56CD" w:rsidP="004C56CD">
      <w:pPr>
        <w:rPr>
          <w:noProof/>
        </w:rPr>
      </w:pPr>
    </w:p>
    <w:p w14:paraId="16CD25E5" w14:textId="77777777" w:rsidR="004C56CD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csc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cot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6B6CBBD8" w14:textId="77777777" w:rsidR="004C56CD" w:rsidRPr="004C56CD" w:rsidRDefault="004C56CD" w:rsidP="004C56CD">
      <w:pPr>
        <w:rPr>
          <w:noProof/>
        </w:rPr>
      </w:pPr>
    </w:p>
    <w:p w14:paraId="2BC42A40" w14:textId="77777777" w:rsidR="004C56CD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θ-1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4A274C01" w14:textId="77777777" w:rsidR="004C56CD" w:rsidRPr="004C56CD" w:rsidRDefault="004C56CD" w:rsidP="004C56CD">
      <w:pPr>
        <w:rPr>
          <w:noProof/>
        </w:rPr>
      </w:pPr>
    </w:p>
    <w:p w14:paraId="5EE0C9D5" w14:textId="77777777" w:rsidR="004C56CD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den>
        </m:f>
      </m:oMath>
    </w:p>
    <w:p w14:paraId="0A2EAFDF" w14:textId="77777777" w:rsidR="004C56CD" w:rsidRPr="004C56CD" w:rsidRDefault="004C56CD" w:rsidP="004C56CD">
      <w:pPr>
        <w:rPr>
          <w:noProof/>
        </w:rPr>
      </w:pPr>
    </w:p>
    <w:p w14:paraId="3B463B5E" w14:textId="77777777" w:rsidR="00316447" w:rsidRDefault="00000000" w:rsidP="004C56CD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den>
        </m:f>
      </m:oMath>
    </w:p>
    <w:p w14:paraId="592C43FB" w14:textId="77777777" w:rsidR="00316447" w:rsidRPr="00316447" w:rsidRDefault="00316447" w:rsidP="00316447">
      <w:pPr>
        <w:rPr>
          <w:noProof/>
        </w:rPr>
      </w:pPr>
    </w:p>
    <w:p w14:paraId="153F185A" w14:textId="77777777" w:rsidR="004C56CD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tan</m:t>
            </m:r>
            <m:r>
              <w:rPr>
                <w:rFonts w:ascii="Cambria Math" w:hAnsi="Cambria Math"/>
              </w:rPr>
              <m:t>⁡θ+</m:t>
            </m:r>
            <m:r>
              <m:rPr>
                <m:sty m:val="p"/>
              </m:rPr>
              <w:rPr>
                <w:rFonts w:ascii="Cambria Math" w:hAnsi="Cambria Math"/>
              </w:rPr>
              <m:t>cot</m:t>
            </m:r>
            <m:r>
              <w:rPr>
                <w:rFonts w:ascii="Cambria Math" w:hAnsi="Cambria Math"/>
              </w:rPr>
              <m:t>⁡θ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sec</m:t>
            </m:r>
            <m:r>
              <w:rPr>
                <w:rFonts w:ascii="Cambria Math" w:hAnsi="Cambria Math"/>
              </w:rPr>
              <m:t>⁡θ</m:t>
            </m:r>
            <m:r>
              <m:rPr>
                <m:sty m:val="p"/>
              </m:rPr>
              <w:rPr>
                <w:rFonts w:ascii="Cambria Math" w:hAnsi="Cambria Math"/>
              </w:rPr>
              <m:t>csc</m:t>
            </m:r>
            <m:r>
              <w:rPr>
                <w:rFonts w:ascii="Cambria Math" w:hAnsi="Cambria Math"/>
              </w:rPr>
              <m:t>⁡θ</m:t>
            </m:r>
          </m:den>
        </m:f>
      </m:oMath>
    </w:p>
    <w:p w14:paraId="02E746ED" w14:textId="77777777" w:rsidR="004C56CD" w:rsidRPr="004C56CD" w:rsidRDefault="004C56CD" w:rsidP="004C56CD">
      <w:pPr>
        <w:rPr>
          <w:noProof/>
        </w:rPr>
      </w:pPr>
    </w:p>
    <w:p w14:paraId="4C781353" w14:textId="77777777" w:rsidR="00E40CDC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11249658" w14:textId="77777777" w:rsidR="00E40CDC" w:rsidRPr="00E40CDC" w:rsidRDefault="00E40CDC" w:rsidP="00E40CDC">
      <w:pPr>
        <w:rPr>
          <w:noProof/>
        </w:rPr>
      </w:pPr>
    </w:p>
    <w:p w14:paraId="3352ECFE" w14:textId="77777777" w:rsidR="00E40CDC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csc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1F36EB2A" w14:textId="77777777" w:rsidR="00E40CDC" w:rsidRPr="00E40CDC" w:rsidRDefault="00E40CDC" w:rsidP="00E40CDC">
      <w:pPr>
        <w:rPr>
          <w:noProof/>
        </w:rPr>
      </w:pPr>
    </w:p>
    <w:p w14:paraId="78C492FF" w14:textId="77777777" w:rsidR="00E40CDC" w:rsidRDefault="00000000" w:rsidP="00C604EE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csc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cot</m:t>
                </m:r>
                <m:r>
                  <w:rPr>
                    <w:rFonts w:ascii="Cambria Math" w:hAnsi="Cambria Math"/>
                  </w:rPr>
                  <m:t>⁡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θ</m:t>
            </m:r>
          </m:num>
          <m:den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05B8ED16" w14:textId="77777777" w:rsidR="00316447" w:rsidRDefault="00316447" w:rsidP="00316447"/>
    <w:p w14:paraId="1E14A0CF" w14:textId="77777777" w:rsidR="00316447" w:rsidRDefault="00316447" w:rsidP="00316447">
      <w:pPr>
        <w:pStyle w:val="ListParagrap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1869F932" w14:textId="77777777" w:rsidR="00316447" w:rsidRPr="00316447" w:rsidRDefault="00316447" w:rsidP="00316447">
      <w:pPr>
        <w:rPr>
          <w:noProof/>
        </w:rPr>
      </w:pPr>
    </w:p>
    <w:p w14:paraId="3489BE65" w14:textId="77777777" w:rsidR="00316447" w:rsidRDefault="00316447" w:rsidP="00316447">
      <w:pPr>
        <w:pStyle w:val="ListParagraph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num>
          <m:den>
            <m:r>
              <w:rPr>
                <w:rFonts w:ascii="Cambria Math" w:hAnsi="Cambria Math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den>
        </m:f>
      </m:oMath>
    </w:p>
    <w:p w14:paraId="3C066918" w14:textId="77777777" w:rsidR="00E40CDC" w:rsidRDefault="00E40CDC" w:rsidP="00E40CDC"/>
    <w:sectPr w:rsidR="00E40CDC" w:rsidSect="00396FB1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B63EA" w14:textId="77777777" w:rsidR="009C27A0" w:rsidRDefault="009C27A0" w:rsidP="00F33880">
      <w:r>
        <w:separator/>
      </w:r>
    </w:p>
  </w:endnote>
  <w:endnote w:type="continuationSeparator" w:id="0">
    <w:p w14:paraId="7D4A696E" w14:textId="77777777" w:rsidR="009C27A0" w:rsidRDefault="009C27A0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0F5BC" w14:textId="77777777" w:rsidR="009C27A0" w:rsidRDefault="009C27A0" w:rsidP="00F33880">
      <w:r>
        <w:separator/>
      </w:r>
    </w:p>
  </w:footnote>
  <w:footnote w:type="continuationSeparator" w:id="0">
    <w:p w14:paraId="12EA14B9" w14:textId="77777777" w:rsidR="009C27A0" w:rsidRDefault="009C27A0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76FCB"/>
    <w:multiLevelType w:val="hybridMultilevel"/>
    <w:tmpl w:val="C4AEED42"/>
    <w:lvl w:ilvl="0" w:tplc="A9627DB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A58214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62413A"/>
    <w:multiLevelType w:val="multilevel"/>
    <w:tmpl w:val="41246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442050">
    <w:abstractNumId w:val="0"/>
  </w:num>
  <w:num w:numId="2" w16cid:durableId="1692342890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12458"/>
    <w:rsid w:val="00023F4F"/>
    <w:rsid w:val="000459B9"/>
    <w:rsid w:val="00082ABA"/>
    <w:rsid w:val="00087828"/>
    <w:rsid w:val="00095CC8"/>
    <w:rsid w:val="000A24C1"/>
    <w:rsid w:val="000A6EBC"/>
    <w:rsid w:val="000B01BE"/>
    <w:rsid w:val="000B22C1"/>
    <w:rsid w:val="000B7F35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68E8"/>
    <w:rsid w:val="00156B03"/>
    <w:rsid w:val="00157544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C442A"/>
    <w:rsid w:val="001C5D0D"/>
    <w:rsid w:val="001C6C1C"/>
    <w:rsid w:val="001F2144"/>
    <w:rsid w:val="001F4C77"/>
    <w:rsid w:val="002204AC"/>
    <w:rsid w:val="00254B1B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D484F"/>
    <w:rsid w:val="002E4A40"/>
    <w:rsid w:val="002E547B"/>
    <w:rsid w:val="002F73AC"/>
    <w:rsid w:val="00306ED5"/>
    <w:rsid w:val="00314683"/>
    <w:rsid w:val="00316447"/>
    <w:rsid w:val="0033021B"/>
    <w:rsid w:val="003577C1"/>
    <w:rsid w:val="0036696D"/>
    <w:rsid w:val="0037050E"/>
    <w:rsid w:val="00385BDE"/>
    <w:rsid w:val="00396A8B"/>
    <w:rsid w:val="00396FB1"/>
    <w:rsid w:val="003A6D36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6157F"/>
    <w:rsid w:val="0047750C"/>
    <w:rsid w:val="004A4F52"/>
    <w:rsid w:val="004B0F6F"/>
    <w:rsid w:val="004C2915"/>
    <w:rsid w:val="004C56CD"/>
    <w:rsid w:val="004E13E8"/>
    <w:rsid w:val="00503210"/>
    <w:rsid w:val="00524117"/>
    <w:rsid w:val="00525EEE"/>
    <w:rsid w:val="005365F6"/>
    <w:rsid w:val="005566F9"/>
    <w:rsid w:val="00560856"/>
    <w:rsid w:val="00594567"/>
    <w:rsid w:val="005B02D6"/>
    <w:rsid w:val="005B7C1F"/>
    <w:rsid w:val="005C604C"/>
    <w:rsid w:val="005C64BB"/>
    <w:rsid w:val="005D4587"/>
    <w:rsid w:val="005E26E7"/>
    <w:rsid w:val="005E6443"/>
    <w:rsid w:val="005E77BC"/>
    <w:rsid w:val="00600143"/>
    <w:rsid w:val="0060399C"/>
    <w:rsid w:val="00606D33"/>
    <w:rsid w:val="00624D6C"/>
    <w:rsid w:val="00631C98"/>
    <w:rsid w:val="00633C22"/>
    <w:rsid w:val="00635E9C"/>
    <w:rsid w:val="00646A4C"/>
    <w:rsid w:val="00650D3C"/>
    <w:rsid w:val="00650F18"/>
    <w:rsid w:val="006540DD"/>
    <w:rsid w:val="00660819"/>
    <w:rsid w:val="006611EE"/>
    <w:rsid w:val="006907B8"/>
    <w:rsid w:val="0069284C"/>
    <w:rsid w:val="00695A83"/>
    <w:rsid w:val="00695B50"/>
    <w:rsid w:val="006A0565"/>
    <w:rsid w:val="006B0770"/>
    <w:rsid w:val="006B696D"/>
    <w:rsid w:val="006C3D37"/>
    <w:rsid w:val="006D5943"/>
    <w:rsid w:val="006D7360"/>
    <w:rsid w:val="007020D6"/>
    <w:rsid w:val="00704381"/>
    <w:rsid w:val="00736418"/>
    <w:rsid w:val="0073794C"/>
    <w:rsid w:val="007400C2"/>
    <w:rsid w:val="00743581"/>
    <w:rsid w:val="0074699C"/>
    <w:rsid w:val="00753AE0"/>
    <w:rsid w:val="00756CD2"/>
    <w:rsid w:val="00760608"/>
    <w:rsid w:val="00781145"/>
    <w:rsid w:val="007D02EF"/>
    <w:rsid w:val="007D5A05"/>
    <w:rsid w:val="007E0A38"/>
    <w:rsid w:val="008148DA"/>
    <w:rsid w:val="00832C5F"/>
    <w:rsid w:val="00840AE8"/>
    <w:rsid w:val="00840CE2"/>
    <w:rsid w:val="00847281"/>
    <w:rsid w:val="008522B0"/>
    <w:rsid w:val="00892FAE"/>
    <w:rsid w:val="00893A7C"/>
    <w:rsid w:val="008B1D82"/>
    <w:rsid w:val="008B3A5A"/>
    <w:rsid w:val="008B5595"/>
    <w:rsid w:val="008B5DFA"/>
    <w:rsid w:val="008C2588"/>
    <w:rsid w:val="008C2AF8"/>
    <w:rsid w:val="008D7E2B"/>
    <w:rsid w:val="008E5D19"/>
    <w:rsid w:val="00904366"/>
    <w:rsid w:val="00905925"/>
    <w:rsid w:val="0091638B"/>
    <w:rsid w:val="0092721F"/>
    <w:rsid w:val="009608E0"/>
    <w:rsid w:val="00965155"/>
    <w:rsid w:val="009748B0"/>
    <w:rsid w:val="00977374"/>
    <w:rsid w:val="009A7FC6"/>
    <w:rsid w:val="009C27A0"/>
    <w:rsid w:val="009C68EC"/>
    <w:rsid w:val="009E3F33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A046A"/>
    <w:rsid w:val="00AA36D0"/>
    <w:rsid w:val="00AB4BAE"/>
    <w:rsid w:val="00AB5661"/>
    <w:rsid w:val="00AF5189"/>
    <w:rsid w:val="00B06EC4"/>
    <w:rsid w:val="00B10D19"/>
    <w:rsid w:val="00B10F1D"/>
    <w:rsid w:val="00B20F3B"/>
    <w:rsid w:val="00B22B5A"/>
    <w:rsid w:val="00B22DA3"/>
    <w:rsid w:val="00B40C7D"/>
    <w:rsid w:val="00B50FA0"/>
    <w:rsid w:val="00B540CA"/>
    <w:rsid w:val="00B62AC8"/>
    <w:rsid w:val="00B874EB"/>
    <w:rsid w:val="00B95ED4"/>
    <w:rsid w:val="00BA0BA0"/>
    <w:rsid w:val="00BA3D86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249A7"/>
    <w:rsid w:val="00C44B61"/>
    <w:rsid w:val="00C47CFC"/>
    <w:rsid w:val="00C604EE"/>
    <w:rsid w:val="00C80878"/>
    <w:rsid w:val="00C87C78"/>
    <w:rsid w:val="00C929F2"/>
    <w:rsid w:val="00C93F42"/>
    <w:rsid w:val="00CA2BC7"/>
    <w:rsid w:val="00CB0C25"/>
    <w:rsid w:val="00CB4D5E"/>
    <w:rsid w:val="00CC4291"/>
    <w:rsid w:val="00CC7229"/>
    <w:rsid w:val="00CF2C18"/>
    <w:rsid w:val="00D00858"/>
    <w:rsid w:val="00D02318"/>
    <w:rsid w:val="00D26497"/>
    <w:rsid w:val="00D624CE"/>
    <w:rsid w:val="00D62D43"/>
    <w:rsid w:val="00D74B7E"/>
    <w:rsid w:val="00D803B2"/>
    <w:rsid w:val="00D96B93"/>
    <w:rsid w:val="00DA74F3"/>
    <w:rsid w:val="00DD579D"/>
    <w:rsid w:val="00DD679E"/>
    <w:rsid w:val="00DD6803"/>
    <w:rsid w:val="00DD7062"/>
    <w:rsid w:val="00DE77CE"/>
    <w:rsid w:val="00DF133B"/>
    <w:rsid w:val="00E22576"/>
    <w:rsid w:val="00E362C7"/>
    <w:rsid w:val="00E40CDC"/>
    <w:rsid w:val="00E67532"/>
    <w:rsid w:val="00E97C10"/>
    <w:rsid w:val="00EA4C88"/>
    <w:rsid w:val="00EB7B74"/>
    <w:rsid w:val="00EC0B69"/>
    <w:rsid w:val="00EE1897"/>
    <w:rsid w:val="00EF24CD"/>
    <w:rsid w:val="00F10CB0"/>
    <w:rsid w:val="00F24A84"/>
    <w:rsid w:val="00F321D6"/>
    <w:rsid w:val="00F33880"/>
    <w:rsid w:val="00F3435B"/>
    <w:rsid w:val="00F61BE4"/>
    <w:rsid w:val="00F813A7"/>
    <w:rsid w:val="00F90F99"/>
    <w:rsid w:val="00F94B59"/>
    <w:rsid w:val="00FA1D7B"/>
    <w:rsid w:val="00FA4859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AB4BAE"/>
    <w:pPr>
      <w:numPr>
        <w:numId w:val="1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102</cp:revision>
  <cp:lastPrinted>2026-06-09T15:32:00Z</cp:lastPrinted>
  <dcterms:created xsi:type="dcterms:W3CDTF">2014-04-16T17:39:00Z</dcterms:created>
  <dcterms:modified xsi:type="dcterms:W3CDTF">2026-06-09T15:36:00Z</dcterms:modified>
</cp:coreProperties>
</file>