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6A6A89" w14:textId="11361360" w:rsidR="00623DAF" w:rsidRPr="00513967" w:rsidRDefault="00756D52" w:rsidP="00623DAF">
      <w:pPr>
        <w:ind w:left="426" w:hanging="426"/>
        <w:jc w:val="center"/>
        <w:rPr>
          <w:sz w:val="32"/>
          <w:szCs w:val="32"/>
        </w:rPr>
      </w:pPr>
      <w:r>
        <w:rPr>
          <w:sz w:val="32"/>
          <w:szCs w:val="32"/>
        </w:rPr>
        <w:t>Continuous</w:t>
      </w:r>
      <w:r w:rsidR="00FB6445">
        <w:rPr>
          <w:sz w:val="32"/>
          <w:szCs w:val="32"/>
        </w:rPr>
        <w:t>ly Compounded</w:t>
      </w:r>
      <w:r w:rsidR="00F64253">
        <w:rPr>
          <w:sz w:val="32"/>
          <w:szCs w:val="32"/>
        </w:rPr>
        <w:t xml:space="preserve"> </w:t>
      </w:r>
      <w:r w:rsidR="002316E9">
        <w:rPr>
          <w:sz w:val="32"/>
          <w:szCs w:val="32"/>
        </w:rPr>
        <w:t>Investment</w:t>
      </w:r>
      <w:r w:rsidR="00F64253">
        <w:rPr>
          <w:sz w:val="32"/>
          <w:szCs w:val="32"/>
        </w:rPr>
        <w:t>s</w:t>
      </w:r>
    </w:p>
    <w:p w14:paraId="18F131EF" w14:textId="77777777" w:rsidR="00513967" w:rsidRDefault="00513967" w:rsidP="00D65322"/>
    <w:p w14:paraId="2DE26515" w14:textId="77777777" w:rsidR="00634DE6" w:rsidRPr="00634DE6" w:rsidRDefault="00634DE6" w:rsidP="00634DE6">
      <w:pPr>
        <w:ind w:left="426" w:hanging="426"/>
      </w:pPr>
      <w:r w:rsidRPr="00634DE6">
        <w:t>Annuity (end of year):</w:t>
      </w:r>
    </w:p>
    <w:p w14:paraId="614CA7D9" w14:textId="54E2C13C" w:rsidR="00634DE6" w:rsidRPr="00634DE6" w:rsidRDefault="00634DE6" w:rsidP="00634DE6">
      <w:pPr>
        <w:ind w:left="426" w:hanging="426"/>
      </w:pPr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=A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rn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-1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r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-1</m:t>
                  </m:r>
                </m:den>
              </m:f>
            </m:e>
          </m:d>
          <m:r>
            <w:br/>
          </m:r>
        </m:oMath>
      </m:oMathPara>
    </w:p>
    <w:p w14:paraId="54D02C23" w14:textId="77777777" w:rsidR="00634DE6" w:rsidRPr="00634DE6" w:rsidRDefault="00634DE6" w:rsidP="00634DE6">
      <w:pPr>
        <w:ind w:left="426" w:hanging="426"/>
      </w:pPr>
      <w:r w:rsidRPr="00634DE6">
        <w:t>Annuity due (beginning of year):</w:t>
      </w:r>
    </w:p>
    <w:p w14:paraId="3E2A66A0" w14:textId="021AD651" w:rsidR="00634DE6" w:rsidRPr="00634DE6" w:rsidRDefault="00634DE6" w:rsidP="00634DE6">
      <w:pPr>
        <w:ind w:left="426" w:hanging="426"/>
      </w:pPr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=A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e</m:t>
              </m:r>
            </m:e>
            <m:sup>
              <m:r>
                <w:rPr>
                  <w:rFonts w:ascii="Cambria Math" w:hAnsi="Cambria Math"/>
                </w:rPr>
                <m:t>r</m:t>
              </m:r>
            </m:sup>
          </m:sSup>
          <m:d>
            <m:dPr>
              <m:ctrlPr>
                <w:rPr>
                  <w:rFonts w:ascii="Cambria Math" w:hAnsi="Cambria Math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rn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-1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r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-1</m:t>
                  </m:r>
                </m:den>
              </m:f>
            </m:e>
          </m:d>
        </m:oMath>
      </m:oMathPara>
    </w:p>
    <w:p w14:paraId="44B5ABD5" w14:textId="77777777" w:rsidR="00634DE6" w:rsidRPr="00634DE6" w:rsidRDefault="00634DE6" w:rsidP="00634DE6">
      <w:pPr>
        <w:ind w:left="426" w:hanging="426"/>
      </w:pPr>
    </w:p>
    <w:p w14:paraId="7BAFE93B" w14:textId="77777777" w:rsidR="00634DE6" w:rsidRPr="00634DE6" w:rsidRDefault="00634DE6" w:rsidP="00634DE6">
      <w:pPr>
        <w:ind w:left="426" w:hanging="426"/>
        <w:rPr>
          <w:b/>
          <w:bCs/>
        </w:rPr>
      </w:pPr>
      <w:r w:rsidRPr="00634DE6">
        <w:rPr>
          <w:b/>
          <w:bCs/>
        </w:rPr>
        <w:t>Section A — Core Calculations</w:t>
      </w:r>
    </w:p>
    <w:p w14:paraId="269365DC" w14:textId="11233F0C" w:rsidR="00634DE6" w:rsidRPr="00634DE6" w:rsidRDefault="00634DE6" w:rsidP="00634DE6">
      <w:pPr>
        <w:pStyle w:val="ListParagraph"/>
      </w:pPr>
      <w:r w:rsidRPr="00634DE6">
        <w:t xml:space="preserve">An engineer deposits $900 at the </w:t>
      </w:r>
      <w:r w:rsidRPr="00634DE6">
        <w:rPr>
          <w:b/>
          <w:bCs/>
        </w:rPr>
        <w:t>beginning</w:t>
      </w:r>
      <w:r w:rsidRPr="00634DE6">
        <w:t xml:space="preserve"> of each year into an account earning 6% continuously.</w:t>
      </w:r>
      <w:r>
        <w:t xml:space="preserve"> </w:t>
      </w:r>
      <w:r w:rsidRPr="00634DE6">
        <w:t>Find the value after 7 years.</w:t>
      </w:r>
    </w:p>
    <w:p w14:paraId="7FB77246" w14:textId="088DE9B1" w:rsidR="00634DE6" w:rsidRPr="00634DE6" w:rsidRDefault="00634DE6" w:rsidP="00634DE6">
      <w:pPr>
        <w:ind w:left="426" w:hanging="426"/>
      </w:pPr>
    </w:p>
    <w:p w14:paraId="3BA7E0F7" w14:textId="1496A322" w:rsidR="00634DE6" w:rsidRPr="00634DE6" w:rsidRDefault="00634DE6" w:rsidP="00634DE6">
      <w:pPr>
        <w:pStyle w:val="ListParagraph"/>
      </w:pPr>
      <w:r w:rsidRPr="00634DE6">
        <w:t xml:space="preserve">A worker deposits $750 at the </w:t>
      </w:r>
      <w:r w:rsidRPr="00634DE6">
        <w:rPr>
          <w:b/>
          <w:bCs/>
        </w:rPr>
        <w:t>beginning</w:t>
      </w:r>
      <w:r w:rsidRPr="00634DE6">
        <w:t xml:space="preserve"> of each year into an account earning 5% continuously.</w:t>
      </w:r>
      <w:r>
        <w:t xml:space="preserve"> </w:t>
      </w:r>
      <w:r w:rsidRPr="00634DE6">
        <w:t>Find the value after 10 years.</w:t>
      </w:r>
    </w:p>
    <w:p w14:paraId="326E2F2F" w14:textId="474AE093" w:rsidR="00634DE6" w:rsidRPr="00634DE6" w:rsidRDefault="00634DE6" w:rsidP="00634DE6">
      <w:pPr>
        <w:ind w:left="426" w:hanging="426"/>
      </w:pPr>
    </w:p>
    <w:p w14:paraId="4814F48B" w14:textId="10F6C10C" w:rsidR="00634DE6" w:rsidRPr="00634DE6" w:rsidRDefault="00634DE6" w:rsidP="00634DE6">
      <w:pPr>
        <w:pStyle w:val="ListParagraph"/>
      </w:pPr>
      <w:r w:rsidRPr="00634DE6">
        <w:t xml:space="preserve">Carlos deposits $800 at the </w:t>
      </w:r>
      <w:r w:rsidRPr="00634DE6">
        <w:rPr>
          <w:b/>
          <w:bCs/>
        </w:rPr>
        <w:t>beginning</w:t>
      </w:r>
      <w:r w:rsidRPr="00634DE6">
        <w:t xml:space="preserve"> of each year into an account earning 6% continuously.</w:t>
      </w:r>
      <w:r>
        <w:t xml:space="preserve"> </w:t>
      </w:r>
      <w:r w:rsidRPr="00634DE6">
        <w:t>How many years will it take for the balance to reach $15,000?</w:t>
      </w:r>
    </w:p>
    <w:p w14:paraId="66F6437F" w14:textId="1E9646DD" w:rsidR="00634DE6" w:rsidRPr="00634DE6" w:rsidRDefault="00634DE6" w:rsidP="00634DE6">
      <w:pPr>
        <w:ind w:left="426" w:hanging="426"/>
      </w:pPr>
    </w:p>
    <w:p w14:paraId="59B8CA0B" w14:textId="77777777" w:rsidR="00634DE6" w:rsidRPr="00634DE6" w:rsidRDefault="00634DE6" w:rsidP="00634DE6">
      <w:pPr>
        <w:ind w:left="426" w:hanging="426"/>
        <w:rPr>
          <w:b/>
          <w:bCs/>
        </w:rPr>
      </w:pPr>
      <w:r w:rsidRPr="00634DE6">
        <w:rPr>
          <w:b/>
          <w:bCs/>
        </w:rPr>
        <w:t>Section B — Solving for Unknowns</w:t>
      </w:r>
    </w:p>
    <w:p w14:paraId="212BFF22" w14:textId="709A152C" w:rsidR="00634DE6" w:rsidRPr="00634DE6" w:rsidRDefault="00634DE6" w:rsidP="00634DE6">
      <w:pPr>
        <w:pStyle w:val="ListParagraph"/>
      </w:pPr>
      <w:r w:rsidRPr="00634DE6">
        <w:t xml:space="preserve">Oliver wants $10,000 in 8 years. If the account earns 5% continuously and deposits are made at the </w:t>
      </w:r>
      <w:r w:rsidRPr="00634DE6">
        <w:rPr>
          <w:b/>
          <w:bCs/>
        </w:rPr>
        <w:t>beginning</w:t>
      </w:r>
      <w:r w:rsidRPr="00634DE6">
        <w:t xml:space="preserve"> of each year, how much must be deposited annually?</w:t>
      </w:r>
    </w:p>
    <w:p w14:paraId="2FE78DD9" w14:textId="79DB925A" w:rsidR="00634DE6" w:rsidRPr="00634DE6" w:rsidRDefault="00634DE6" w:rsidP="00634DE6">
      <w:pPr>
        <w:ind w:left="426" w:hanging="426"/>
      </w:pPr>
    </w:p>
    <w:p w14:paraId="61399725" w14:textId="4490D1D4" w:rsidR="00634DE6" w:rsidRPr="00634DE6" w:rsidRDefault="00634DE6" w:rsidP="00634DE6">
      <w:pPr>
        <w:pStyle w:val="ListParagraph"/>
      </w:pPr>
      <w:r w:rsidRPr="00634DE6">
        <w:t xml:space="preserve">An investor deposits $1,200 at the </w:t>
      </w:r>
      <w:r w:rsidRPr="00634DE6">
        <w:rPr>
          <w:b/>
          <w:bCs/>
        </w:rPr>
        <w:t>beginning</w:t>
      </w:r>
      <w:r w:rsidRPr="00634DE6">
        <w:t xml:space="preserve"> of each year at 5% continuous interest.</w:t>
      </w:r>
      <w:r>
        <w:t xml:space="preserve"> </w:t>
      </w:r>
      <w:r w:rsidRPr="00634DE6">
        <w:t>How many years will it take to reach $20,000?</w:t>
      </w:r>
    </w:p>
    <w:p w14:paraId="7968540F" w14:textId="778A7104" w:rsidR="00634DE6" w:rsidRPr="00634DE6" w:rsidRDefault="00634DE6" w:rsidP="00634DE6">
      <w:pPr>
        <w:ind w:left="426" w:hanging="426"/>
      </w:pPr>
    </w:p>
    <w:p w14:paraId="367960B1" w14:textId="77777777" w:rsidR="00634DE6" w:rsidRPr="00634DE6" w:rsidRDefault="00634DE6" w:rsidP="00634DE6">
      <w:pPr>
        <w:ind w:left="426" w:hanging="426"/>
        <w:rPr>
          <w:b/>
          <w:bCs/>
        </w:rPr>
      </w:pPr>
      <w:r w:rsidRPr="00634DE6">
        <w:rPr>
          <w:b/>
          <w:bCs/>
        </w:rPr>
        <w:t>Section C — Mixed Investments</w:t>
      </w:r>
    </w:p>
    <w:p w14:paraId="697F3247" w14:textId="25244FC0" w:rsidR="00634DE6" w:rsidRPr="00634DE6" w:rsidRDefault="00634DE6" w:rsidP="00634DE6">
      <w:pPr>
        <w:pStyle w:val="ListParagraph"/>
      </w:pPr>
      <w:r w:rsidRPr="00634DE6">
        <w:t xml:space="preserve">Sophie has $5,000 and adds $1,500 at the </w:t>
      </w:r>
      <w:r w:rsidRPr="00634DE6">
        <w:rPr>
          <w:b/>
          <w:bCs/>
        </w:rPr>
        <w:t>end</w:t>
      </w:r>
      <w:r w:rsidRPr="00634DE6">
        <w:t xml:space="preserve"> of each year into an account earning 5% continuously.</w:t>
      </w:r>
      <w:r w:rsidRPr="00634DE6">
        <w:br/>
        <w:t>Find the total after 10 years.</w:t>
      </w:r>
    </w:p>
    <w:p w14:paraId="4FB8AEAD" w14:textId="527C5D55" w:rsidR="00634DE6" w:rsidRPr="00634DE6" w:rsidRDefault="00634DE6" w:rsidP="00634DE6">
      <w:pPr>
        <w:ind w:left="426" w:hanging="426"/>
      </w:pPr>
    </w:p>
    <w:p w14:paraId="7B11F75D" w14:textId="07202B98" w:rsidR="00634DE6" w:rsidRPr="00634DE6" w:rsidRDefault="00634DE6" w:rsidP="00634DE6">
      <w:pPr>
        <w:pStyle w:val="ListParagraph"/>
      </w:pPr>
      <w:r w:rsidRPr="00634DE6">
        <w:t xml:space="preserve">An investor starts with $8,000 and deposits $1,000 at the </w:t>
      </w:r>
      <w:r w:rsidRPr="00634DE6">
        <w:rPr>
          <w:b/>
          <w:bCs/>
        </w:rPr>
        <w:t>beginning</w:t>
      </w:r>
      <w:r w:rsidRPr="00634DE6">
        <w:t xml:space="preserve"> of each year into an account earning 4% continuously.</w:t>
      </w:r>
      <w:r>
        <w:t xml:space="preserve"> </w:t>
      </w:r>
      <w:r w:rsidRPr="00634DE6">
        <w:t>Find the total after 12 years.</w:t>
      </w:r>
    </w:p>
    <w:p w14:paraId="7B4BA6CA" w14:textId="08155CA6" w:rsidR="00634DE6" w:rsidRPr="00634DE6" w:rsidRDefault="00634DE6" w:rsidP="00634DE6">
      <w:pPr>
        <w:ind w:left="426" w:hanging="426"/>
      </w:pPr>
    </w:p>
    <w:p w14:paraId="204A84E7" w14:textId="7B0661D8" w:rsidR="00634DE6" w:rsidRPr="00634DE6" w:rsidRDefault="00634DE6" w:rsidP="00634DE6">
      <w:pPr>
        <w:pStyle w:val="ListParagraph"/>
      </w:pPr>
      <w:r w:rsidRPr="00634DE6">
        <w:t xml:space="preserve">A scholarship fund requires payments of $1,200 at the </w:t>
      </w:r>
      <w:r w:rsidRPr="00634DE6">
        <w:rPr>
          <w:b/>
          <w:bCs/>
        </w:rPr>
        <w:t>beginning</w:t>
      </w:r>
      <w:r w:rsidRPr="00634DE6">
        <w:t xml:space="preserve"> of each year for 10 years. The account earns 5% continuously.</w:t>
      </w:r>
      <w:r>
        <w:t xml:space="preserve"> </w:t>
      </w:r>
      <w:r w:rsidRPr="00634DE6">
        <w:t>What lump sum must be invested today to cover these payments?</w:t>
      </w:r>
    </w:p>
    <w:p w14:paraId="65D94C96" w14:textId="36900CD2" w:rsidR="00634DE6" w:rsidRPr="00634DE6" w:rsidRDefault="00634DE6" w:rsidP="00634DE6">
      <w:pPr>
        <w:ind w:left="426" w:hanging="426"/>
      </w:pPr>
    </w:p>
    <w:p w14:paraId="4F6A4FAD" w14:textId="77777777" w:rsidR="00634DE6" w:rsidRPr="00634DE6" w:rsidRDefault="00634DE6" w:rsidP="00634DE6">
      <w:pPr>
        <w:ind w:left="426" w:hanging="426"/>
        <w:rPr>
          <w:b/>
          <w:bCs/>
        </w:rPr>
      </w:pPr>
      <w:r w:rsidRPr="00634DE6">
        <w:rPr>
          <w:b/>
          <w:bCs/>
        </w:rPr>
        <w:t>Section D — Reverse Problems</w:t>
      </w:r>
    </w:p>
    <w:p w14:paraId="3C7F920A" w14:textId="0913146B" w:rsidR="00634DE6" w:rsidRPr="00634DE6" w:rsidRDefault="00634DE6" w:rsidP="00634DE6">
      <w:pPr>
        <w:pStyle w:val="ListParagraph"/>
      </w:pPr>
      <w:r w:rsidRPr="00634DE6">
        <w:t xml:space="preserve">An account grows to $18,000 after 10 years. Deposits of $900 are made at the </w:t>
      </w:r>
      <w:r w:rsidRPr="00634DE6">
        <w:rPr>
          <w:b/>
          <w:bCs/>
        </w:rPr>
        <w:t>beginning</w:t>
      </w:r>
      <w:r w:rsidRPr="00634DE6">
        <w:t xml:space="preserve"> of each year at 5% continuous interest.</w:t>
      </w:r>
      <w:r>
        <w:t xml:space="preserve"> </w:t>
      </w:r>
      <w:r w:rsidRPr="00634DE6">
        <w:t>Find the initial lump sum invested.</w:t>
      </w:r>
    </w:p>
    <w:p w14:paraId="05125C95" w14:textId="2ECF01E2" w:rsidR="00634DE6" w:rsidRPr="00634DE6" w:rsidRDefault="00634DE6" w:rsidP="00634DE6">
      <w:pPr>
        <w:ind w:left="426" w:hanging="426"/>
      </w:pPr>
    </w:p>
    <w:p w14:paraId="2C767687" w14:textId="11178086" w:rsidR="00634DE6" w:rsidRPr="00634DE6" w:rsidRDefault="00634DE6" w:rsidP="00634DE6">
      <w:pPr>
        <w:pStyle w:val="ListParagraph"/>
      </w:pPr>
      <w:r w:rsidRPr="00634DE6">
        <w:t xml:space="preserve">An investor deposits $1,200 at the </w:t>
      </w:r>
      <w:r w:rsidRPr="00634DE6">
        <w:rPr>
          <w:b/>
          <w:bCs/>
        </w:rPr>
        <w:t>beginning</w:t>
      </w:r>
      <w:r w:rsidRPr="00634DE6">
        <w:t xml:space="preserve"> of each year. After 12 years, the account is worth $25,000.</w:t>
      </w:r>
      <w:r w:rsidRPr="00634DE6">
        <w:br/>
        <w:t>Find the interest rate (continuous compounding).</w:t>
      </w:r>
    </w:p>
    <w:p w14:paraId="57ADEDF0" w14:textId="5687FDC9" w:rsidR="00634DE6" w:rsidRPr="00634DE6" w:rsidRDefault="00634DE6" w:rsidP="00634DE6">
      <w:pPr>
        <w:ind w:left="426" w:hanging="426"/>
      </w:pPr>
    </w:p>
    <w:p w14:paraId="4C2FCD89" w14:textId="1BF39E9C" w:rsidR="00634DE6" w:rsidRPr="00634DE6" w:rsidRDefault="00634DE6" w:rsidP="00634DE6">
      <w:pPr>
        <w:pStyle w:val="ListParagraph"/>
      </w:pPr>
      <w:r w:rsidRPr="00634DE6">
        <w:t xml:space="preserve">How long will it take for deposits of $1,000 at the </w:t>
      </w:r>
      <w:r w:rsidRPr="00634DE6">
        <w:rPr>
          <w:b/>
          <w:bCs/>
        </w:rPr>
        <w:t>beginning</w:t>
      </w:r>
      <w:r w:rsidRPr="00634DE6">
        <w:t xml:space="preserve"> of each year to reach $20,000 at 5% continuous interest?</w:t>
      </w:r>
    </w:p>
    <w:p w14:paraId="60ECDCA1" w14:textId="3A1FFB2F" w:rsidR="00634DE6" w:rsidRPr="00634DE6" w:rsidRDefault="00634DE6" w:rsidP="00634DE6">
      <w:pPr>
        <w:ind w:left="426" w:hanging="426"/>
      </w:pPr>
    </w:p>
    <w:p w14:paraId="79D900D9" w14:textId="77777777" w:rsidR="00634DE6" w:rsidRPr="00634DE6" w:rsidRDefault="00634DE6" w:rsidP="00634DE6">
      <w:pPr>
        <w:ind w:left="426" w:hanging="426"/>
        <w:rPr>
          <w:b/>
          <w:bCs/>
        </w:rPr>
      </w:pPr>
      <w:r w:rsidRPr="00634DE6">
        <w:rPr>
          <w:b/>
          <w:bCs/>
        </w:rPr>
        <w:t>Section E — Comparison</w:t>
      </w:r>
    </w:p>
    <w:p w14:paraId="15028869" w14:textId="4A3D0360" w:rsidR="00634DE6" w:rsidRPr="00634DE6" w:rsidRDefault="00634DE6" w:rsidP="00634DE6">
      <w:pPr>
        <w:pStyle w:val="ListParagraph"/>
      </w:pPr>
      <w:r w:rsidRPr="00634DE6">
        <w:t>Compare the following plans over 12 years:</w:t>
      </w:r>
    </w:p>
    <w:p w14:paraId="1D37D620" w14:textId="77777777" w:rsidR="00634DE6" w:rsidRPr="00634DE6" w:rsidRDefault="00634DE6" w:rsidP="00634DE6">
      <w:pPr>
        <w:numPr>
          <w:ilvl w:val="0"/>
          <w:numId w:val="26"/>
        </w:numPr>
        <w:tabs>
          <w:tab w:val="num" w:pos="720"/>
        </w:tabs>
      </w:pPr>
      <w:r w:rsidRPr="00634DE6">
        <w:t xml:space="preserve">Plan A: $600 deposited at the </w:t>
      </w:r>
      <w:r w:rsidRPr="00634DE6">
        <w:rPr>
          <w:b/>
          <w:bCs/>
        </w:rPr>
        <w:t>end</w:t>
      </w:r>
      <w:r w:rsidRPr="00634DE6">
        <w:t xml:space="preserve"> of each year at 4% continuous interest </w:t>
      </w:r>
    </w:p>
    <w:p w14:paraId="021E4306" w14:textId="77777777" w:rsidR="00634DE6" w:rsidRPr="00634DE6" w:rsidRDefault="00634DE6" w:rsidP="00634DE6">
      <w:pPr>
        <w:numPr>
          <w:ilvl w:val="0"/>
          <w:numId w:val="26"/>
        </w:numPr>
        <w:tabs>
          <w:tab w:val="num" w:pos="720"/>
        </w:tabs>
      </w:pPr>
      <w:r w:rsidRPr="00634DE6">
        <w:t xml:space="preserve">Plan B: $1,000 deposited at the </w:t>
      </w:r>
      <w:r w:rsidRPr="00634DE6">
        <w:rPr>
          <w:b/>
          <w:bCs/>
        </w:rPr>
        <w:t>end</w:t>
      </w:r>
      <w:r w:rsidRPr="00634DE6">
        <w:t xml:space="preserve"> of each year at 3% continuous interest </w:t>
      </w:r>
    </w:p>
    <w:p w14:paraId="5DFDF5E6" w14:textId="77777777" w:rsidR="00634DE6" w:rsidRPr="00634DE6" w:rsidRDefault="00634DE6" w:rsidP="00634DE6">
      <w:pPr>
        <w:ind w:left="426"/>
      </w:pPr>
      <w:r w:rsidRPr="00634DE6">
        <w:t>Which plan yields a higher balance, and by how much?</w:t>
      </w:r>
    </w:p>
    <w:p w14:paraId="72CF65A6" w14:textId="34566982" w:rsidR="00634DE6" w:rsidRPr="00634DE6" w:rsidRDefault="00634DE6" w:rsidP="00634DE6">
      <w:pPr>
        <w:ind w:left="426" w:hanging="426"/>
      </w:pPr>
    </w:p>
    <w:p w14:paraId="197B9422" w14:textId="4F607938" w:rsidR="00634DE6" w:rsidRPr="00634DE6" w:rsidRDefault="00634DE6" w:rsidP="00634DE6">
      <w:pPr>
        <w:pStyle w:val="ListParagraph"/>
      </w:pPr>
      <w:r w:rsidRPr="00634DE6">
        <w:t xml:space="preserve">Without fully calculating, </w:t>
      </w:r>
      <w:proofErr w:type="gramStart"/>
      <w:r w:rsidRPr="00634DE6">
        <w:t>determine</w:t>
      </w:r>
      <w:proofErr w:type="gramEnd"/>
      <w:r w:rsidRPr="00634DE6">
        <w:t xml:space="preserve"> which plan will produce the greater final value. Justify your reasoning.</w:t>
      </w:r>
    </w:p>
    <w:p w14:paraId="34EE9586" w14:textId="77777777" w:rsidR="00634DE6" w:rsidRPr="00634DE6" w:rsidRDefault="00634DE6" w:rsidP="00634DE6">
      <w:pPr>
        <w:numPr>
          <w:ilvl w:val="0"/>
          <w:numId w:val="27"/>
        </w:numPr>
        <w:tabs>
          <w:tab w:val="num" w:pos="720"/>
        </w:tabs>
      </w:pPr>
      <w:r w:rsidRPr="00634DE6">
        <w:t xml:space="preserve">Plan A: $1,000/year at 4% (continuous) </w:t>
      </w:r>
    </w:p>
    <w:p w14:paraId="3FEAFFDC" w14:textId="77777777" w:rsidR="00634DE6" w:rsidRPr="00634DE6" w:rsidRDefault="00634DE6" w:rsidP="00634DE6">
      <w:pPr>
        <w:numPr>
          <w:ilvl w:val="0"/>
          <w:numId w:val="27"/>
        </w:numPr>
        <w:tabs>
          <w:tab w:val="num" w:pos="720"/>
        </w:tabs>
      </w:pPr>
      <w:r w:rsidRPr="00634DE6">
        <w:t xml:space="preserve">Plan B: $900/year at 5% (continuous) </w:t>
      </w:r>
    </w:p>
    <w:p w14:paraId="35666E05" w14:textId="721A71E5" w:rsidR="00634DE6" w:rsidRPr="00634DE6" w:rsidRDefault="00634DE6" w:rsidP="00634DE6">
      <w:pPr>
        <w:ind w:left="426" w:hanging="426"/>
      </w:pPr>
    </w:p>
    <w:p w14:paraId="0F35F6D3" w14:textId="77777777" w:rsidR="00634DE6" w:rsidRPr="00634DE6" w:rsidRDefault="00634DE6" w:rsidP="00634DE6">
      <w:pPr>
        <w:ind w:left="426" w:hanging="426"/>
        <w:rPr>
          <w:b/>
          <w:bCs/>
        </w:rPr>
      </w:pPr>
      <w:r w:rsidRPr="00634DE6">
        <w:rPr>
          <w:b/>
          <w:bCs/>
        </w:rPr>
        <w:t>Section F — Reasoning and Error Analysis</w:t>
      </w:r>
    </w:p>
    <w:p w14:paraId="244AA929" w14:textId="5D76AAC8" w:rsidR="00634DE6" w:rsidRPr="00634DE6" w:rsidRDefault="00634DE6" w:rsidP="00634DE6">
      <w:pPr>
        <w:pStyle w:val="ListParagraph"/>
      </w:pPr>
      <w:r w:rsidRPr="00634DE6">
        <w:t>A student uses the formula</w:t>
      </w:r>
    </w:p>
    <w:p w14:paraId="5F485FB0" w14:textId="0AA0AB56" w:rsidR="00634DE6" w:rsidRPr="00634DE6" w:rsidRDefault="00634DE6" w:rsidP="00634DE6">
      <w:pPr>
        <w:ind w:left="426" w:hanging="426"/>
      </w:pPr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=1200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e</m:t>
              </m:r>
            </m:e>
            <m:sup>
              <m:r>
                <w:rPr>
                  <w:rFonts w:ascii="Cambria Math" w:hAnsi="Cambria Math"/>
                </w:rPr>
                <m:t>0.05</m:t>
              </m:r>
            </m:sup>
          </m:sSup>
          <m:d>
            <m:dPr>
              <m:ctrlPr>
                <w:rPr>
                  <w:rFonts w:ascii="Cambria Math" w:hAnsi="Cambria Math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0.5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-1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0.05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-1</m:t>
                  </m:r>
                </m:den>
              </m:f>
            </m:e>
          </m:d>
        </m:oMath>
      </m:oMathPara>
    </w:p>
    <w:p w14:paraId="768BBBF3" w14:textId="77777777" w:rsidR="00634DE6" w:rsidRPr="00634DE6" w:rsidRDefault="00634DE6" w:rsidP="00634DE6">
      <w:pPr>
        <w:ind w:left="426" w:hanging="66"/>
      </w:pPr>
      <w:r w:rsidRPr="00634DE6">
        <w:t xml:space="preserve">to calculate the value of deposits made at the </w:t>
      </w:r>
      <w:r w:rsidRPr="00634DE6">
        <w:rPr>
          <w:b/>
          <w:bCs/>
        </w:rPr>
        <w:t>end</w:t>
      </w:r>
      <w:r w:rsidRPr="00634DE6">
        <w:t xml:space="preserve"> of each year.</w:t>
      </w:r>
    </w:p>
    <w:p w14:paraId="69B65163" w14:textId="77777777" w:rsidR="00634DE6" w:rsidRPr="00634DE6" w:rsidRDefault="00634DE6" w:rsidP="00634DE6">
      <w:pPr>
        <w:numPr>
          <w:ilvl w:val="0"/>
          <w:numId w:val="28"/>
        </w:numPr>
        <w:tabs>
          <w:tab w:val="num" w:pos="720"/>
        </w:tabs>
      </w:pPr>
      <w:r w:rsidRPr="00634DE6">
        <w:t xml:space="preserve">Identify the mistake </w:t>
      </w:r>
    </w:p>
    <w:p w14:paraId="125D2367" w14:textId="77777777" w:rsidR="00634DE6" w:rsidRPr="00634DE6" w:rsidRDefault="00634DE6" w:rsidP="00634DE6">
      <w:pPr>
        <w:numPr>
          <w:ilvl w:val="0"/>
          <w:numId w:val="28"/>
        </w:numPr>
        <w:tabs>
          <w:tab w:val="num" w:pos="720"/>
        </w:tabs>
      </w:pPr>
      <w:r w:rsidRPr="00634DE6">
        <w:t xml:space="preserve">Write the correct formula </w:t>
      </w:r>
    </w:p>
    <w:p w14:paraId="1A23D121" w14:textId="77777777" w:rsidR="00634DE6" w:rsidRPr="00634DE6" w:rsidRDefault="00634DE6" w:rsidP="00634DE6">
      <w:pPr>
        <w:numPr>
          <w:ilvl w:val="0"/>
          <w:numId w:val="28"/>
        </w:numPr>
        <w:tabs>
          <w:tab w:val="num" w:pos="720"/>
        </w:tabs>
      </w:pPr>
      <w:r w:rsidRPr="00634DE6">
        <w:t xml:space="preserve">Explain the difference </w:t>
      </w:r>
    </w:p>
    <w:p w14:paraId="6B1AA6FE" w14:textId="6C70DB36" w:rsidR="00634DE6" w:rsidRPr="00634DE6" w:rsidRDefault="00634DE6" w:rsidP="00634DE6">
      <w:pPr>
        <w:ind w:left="426" w:hanging="426"/>
      </w:pPr>
    </w:p>
    <w:p w14:paraId="03E1E790" w14:textId="7EF1BD91" w:rsidR="00634DE6" w:rsidRPr="00634DE6" w:rsidRDefault="00634DE6" w:rsidP="00634DE6">
      <w:pPr>
        <w:pStyle w:val="ListParagraph"/>
      </w:pPr>
      <w:r w:rsidRPr="00634DE6">
        <w:t>A student claims:</w:t>
      </w:r>
      <w:r>
        <w:t xml:space="preserve"> </w:t>
      </w:r>
      <w:r w:rsidRPr="00634DE6">
        <w:t>“Doubling the interest rate will double the final amount.”</w:t>
      </w:r>
      <w:r>
        <w:t xml:space="preserve"> </w:t>
      </w:r>
      <w:r w:rsidRPr="00634DE6">
        <w:t>Using a continuously compounded annuity, explain why this statement is incorrect.</w:t>
      </w:r>
    </w:p>
    <w:p w14:paraId="30D3246F" w14:textId="77777777" w:rsidR="00A33488" w:rsidRDefault="00A33488" w:rsidP="00B527D8">
      <w:pPr>
        <w:ind w:left="426" w:hanging="426"/>
      </w:pPr>
    </w:p>
    <w:p w14:paraId="608EA6D9" w14:textId="77777777" w:rsidR="00436765" w:rsidRDefault="00436765" w:rsidP="00D65322"/>
    <w:sectPr w:rsidR="00436765" w:rsidSect="00D53746">
      <w:type w:val="continuous"/>
      <w:pgSz w:w="12240" w:h="15840"/>
      <w:pgMar w:top="567" w:right="900" w:bottom="568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D7324D" w14:textId="77777777" w:rsidR="00632FA6" w:rsidRDefault="00632FA6" w:rsidP="00513967">
      <w:r>
        <w:separator/>
      </w:r>
    </w:p>
  </w:endnote>
  <w:endnote w:type="continuationSeparator" w:id="0">
    <w:p w14:paraId="7224870B" w14:textId="77777777" w:rsidR="00632FA6" w:rsidRDefault="00632FA6" w:rsidP="005139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17983D" w14:textId="77777777" w:rsidR="00632FA6" w:rsidRDefault="00632FA6" w:rsidP="00513967">
      <w:r>
        <w:separator/>
      </w:r>
    </w:p>
  </w:footnote>
  <w:footnote w:type="continuationSeparator" w:id="0">
    <w:p w14:paraId="498B7D11" w14:textId="77777777" w:rsidR="00632FA6" w:rsidRDefault="00632FA6" w:rsidP="005139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6431E"/>
    <w:multiLevelType w:val="multilevel"/>
    <w:tmpl w:val="42343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1A6183"/>
    <w:multiLevelType w:val="hybridMultilevel"/>
    <w:tmpl w:val="5514696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BB3429"/>
    <w:multiLevelType w:val="hybridMultilevel"/>
    <w:tmpl w:val="7226AA6E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28D611A"/>
    <w:multiLevelType w:val="multilevel"/>
    <w:tmpl w:val="D6481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085C78"/>
    <w:multiLevelType w:val="hybridMultilevel"/>
    <w:tmpl w:val="A5F0704A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436A6D"/>
    <w:multiLevelType w:val="hybridMultilevel"/>
    <w:tmpl w:val="7FEAA93E"/>
    <w:lvl w:ilvl="0" w:tplc="623277E0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6C7B40"/>
    <w:multiLevelType w:val="hybridMultilevel"/>
    <w:tmpl w:val="CABC0456"/>
    <w:lvl w:ilvl="0" w:tplc="A4F270B0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640DB9"/>
    <w:multiLevelType w:val="multilevel"/>
    <w:tmpl w:val="63DC5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121D83"/>
    <w:multiLevelType w:val="multilevel"/>
    <w:tmpl w:val="B242FC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C30AE4"/>
    <w:multiLevelType w:val="hybridMultilevel"/>
    <w:tmpl w:val="158E296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FE48EE"/>
    <w:multiLevelType w:val="multilevel"/>
    <w:tmpl w:val="42E01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0371287"/>
    <w:multiLevelType w:val="multilevel"/>
    <w:tmpl w:val="E1389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0517820"/>
    <w:multiLevelType w:val="hybridMultilevel"/>
    <w:tmpl w:val="DC6C9AE0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471891"/>
    <w:multiLevelType w:val="hybridMultilevel"/>
    <w:tmpl w:val="5CB046E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813639"/>
    <w:multiLevelType w:val="hybridMultilevel"/>
    <w:tmpl w:val="BB4C026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302B27"/>
    <w:multiLevelType w:val="hybridMultilevel"/>
    <w:tmpl w:val="209ECCA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92533B"/>
    <w:multiLevelType w:val="multilevel"/>
    <w:tmpl w:val="B002C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C10DA7"/>
    <w:multiLevelType w:val="multilevel"/>
    <w:tmpl w:val="F6DC0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ABE1A15"/>
    <w:multiLevelType w:val="hybridMultilevel"/>
    <w:tmpl w:val="F1421DE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E77CB7"/>
    <w:multiLevelType w:val="hybridMultilevel"/>
    <w:tmpl w:val="7860768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5E7E11"/>
    <w:multiLevelType w:val="multilevel"/>
    <w:tmpl w:val="DCFAE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9F728C4"/>
    <w:multiLevelType w:val="multilevel"/>
    <w:tmpl w:val="3BCEB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C8511AB"/>
    <w:multiLevelType w:val="multilevel"/>
    <w:tmpl w:val="E766DDD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EBF0916"/>
    <w:multiLevelType w:val="multilevel"/>
    <w:tmpl w:val="9F6EEC0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378374B"/>
    <w:multiLevelType w:val="hybridMultilevel"/>
    <w:tmpl w:val="75C8E33A"/>
    <w:lvl w:ilvl="0" w:tplc="9B489EB8">
      <w:start w:val="1"/>
      <w:numFmt w:val="lowerLetter"/>
      <w:lvlText w:val="%1)"/>
      <w:lvlJc w:val="left"/>
      <w:pPr>
        <w:ind w:left="513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5856" w:hanging="360"/>
      </w:pPr>
    </w:lvl>
    <w:lvl w:ilvl="2" w:tplc="1009001B" w:tentative="1">
      <w:start w:val="1"/>
      <w:numFmt w:val="lowerRoman"/>
      <w:lvlText w:val="%3."/>
      <w:lvlJc w:val="right"/>
      <w:pPr>
        <w:ind w:left="6576" w:hanging="180"/>
      </w:pPr>
    </w:lvl>
    <w:lvl w:ilvl="3" w:tplc="1009000F" w:tentative="1">
      <w:start w:val="1"/>
      <w:numFmt w:val="decimal"/>
      <w:lvlText w:val="%4."/>
      <w:lvlJc w:val="left"/>
      <w:pPr>
        <w:ind w:left="7296" w:hanging="360"/>
      </w:pPr>
    </w:lvl>
    <w:lvl w:ilvl="4" w:tplc="10090019" w:tentative="1">
      <w:start w:val="1"/>
      <w:numFmt w:val="lowerLetter"/>
      <w:lvlText w:val="%5."/>
      <w:lvlJc w:val="left"/>
      <w:pPr>
        <w:ind w:left="8016" w:hanging="360"/>
      </w:pPr>
    </w:lvl>
    <w:lvl w:ilvl="5" w:tplc="1009001B" w:tentative="1">
      <w:start w:val="1"/>
      <w:numFmt w:val="lowerRoman"/>
      <w:lvlText w:val="%6."/>
      <w:lvlJc w:val="right"/>
      <w:pPr>
        <w:ind w:left="8736" w:hanging="180"/>
      </w:pPr>
    </w:lvl>
    <w:lvl w:ilvl="6" w:tplc="1009000F" w:tentative="1">
      <w:start w:val="1"/>
      <w:numFmt w:val="decimal"/>
      <w:lvlText w:val="%7."/>
      <w:lvlJc w:val="left"/>
      <w:pPr>
        <w:ind w:left="9456" w:hanging="360"/>
      </w:pPr>
    </w:lvl>
    <w:lvl w:ilvl="7" w:tplc="10090019" w:tentative="1">
      <w:start w:val="1"/>
      <w:numFmt w:val="lowerLetter"/>
      <w:lvlText w:val="%8."/>
      <w:lvlJc w:val="left"/>
      <w:pPr>
        <w:ind w:left="10176" w:hanging="360"/>
      </w:pPr>
    </w:lvl>
    <w:lvl w:ilvl="8" w:tplc="1009001B" w:tentative="1">
      <w:start w:val="1"/>
      <w:numFmt w:val="lowerRoman"/>
      <w:lvlText w:val="%9."/>
      <w:lvlJc w:val="right"/>
      <w:pPr>
        <w:ind w:left="10896" w:hanging="180"/>
      </w:pPr>
    </w:lvl>
  </w:abstractNum>
  <w:abstractNum w:abstractNumId="25" w15:restartNumberingAfterBreak="0">
    <w:nsid w:val="64625944"/>
    <w:multiLevelType w:val="multilevel"/>
    <w:tmpl w:val="BBD46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EE16CC1"/>
    <w:multiLevelType w:val="multilevel"/>
    <w:tmpl w:val="E63C4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2AB5FC9"/>
    <w:multiLevelType w:val="hybridMultilevel"/>
    <w:tmpl w:val="C66A8C8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997251"/>
    <w:multiLevelType w:val="multilevel"/>
    <w:tmpl w:val="DC8CA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95145922">
    <w:abstractNumId w:val="18"/>
  </w:num>
  <w:num w:numId="2" w16cid:durableId="186413507">
    <w:abstractNumId w:val="15"/>
  </w:num>
  <w:num w:numId="3" w16cid:durableId="1487091746">
    <w:abstractNumId w:val="4"/>
  </w:num>
  <w:num w:numId="4" w16cid:durableId="442312293">
    <w:abstractNumId w:val="6"/>
  </w:num>
  <w:num w:numId="5" w16cid:durableId="1633634660">
    <w:abstractNumId w:val="24"/>
  </w:num>
  <w:num w:numId="6" w16cid:durableId="1979990665">
    <w:abstractNumId w:val="27"/>
  </w:num>
  <w:num w:numId="7" w16cid:durableId="530190371">
    <w:abstractNumId w:val="14"/>
  </w:num>
  <w:num w:numId="8" w16cid:durableId="1140732900">
    <w:abstractNumId w:val="12"/>
  </w:num>
  <w:num w:numId="9" w16cid:durableId="790705453">
    <w:abstractNumId w:val="7"/>
  </w:num>
  <w:num w:numId="10" w16cid:durableId="1025864565">
    <w:abstractNumId w:val="11"/>
  </w:num>
  <w:num w:numId="11" w16cid:durableId="1357386929">
    <w:abstractNumId w:val="3"/>
  </w:num>
  <w:num w:numId="12" w16cid:durableId="1311708984">
    <w:abstractNumId w:val="0"/>
  </w:num>
  <w:num w:numId="13" w16cid:durableId="977339891">
    <w:abstractNumId w:val="26"/>
  </w:num>
  <w:num w:numId="14" w16cid:durableId="1472476794">
    <w:abstractNumId w:val="25"/>
  </w:num>
  <w:num w:numId="15" w16cid:durableId="500975133">
    <w:abstractNumId w:val="16"/>
  </w:num>
  <w:num w:numId="16" w16cid:durableId="582107344">
    <w:abstractNumId w:val="28"/>
  </w:num>
  <w:num w:numId="17" w16cid:durableId="690689794">
    <w:abstractNumId w:val="10"/>
  </w:num>
  <w:num w:numId="18" w16cid:durableId="897865471">
    <w:abstractNumId w:val="21"/>
  </w:num>
  <w:num w:numId="19" w16cid:durableId="970280602">
    <w:abstractNumId w:val="17"/>
  </w:num>
  <w:num w:numId="20" w16cid:durableId="607079259">
    <w:abstractNumId w:val="13"/>
  </w:num>
  <w:num w:numId="21" w16cid:durableId="1612660369">
    <w:abstractNumId w:val="1"/>
  </w:num>
  <w:num w:numId="22" w16cid:durableId="1974941174">
    <w:abstractNumId w:val="19"/>
  </w:num>
  <w:num w:numId="23" w16cid:durableId="943417440">
    <w:abstractNumId w:val="20"/>
  </w:num>
  <w:num w:numId="24" w16cid:durableId="1735933225">
    <w:abstractNumId w:val="2"/>
  </w:num>
  <w:num w:numId="25" w16cid:durableId="1383560780">
    <w:abstractNumId w:val="9"/>
  </w:num>
  <w:num w:numId="26" w16cid:durableId="249048355">
    <w:abstractNumId w:val="8"/>
  </w:num>
  <w:num w:numId="27" w16cid:durableId="659232693">
    <w:abstractNumId w:val="22"/>
  </w:num>
  <w:num w:numId="28" w16cid:durableId="1828747970">
    <w:abstractNumId w:val="23"/>
  </w:num>
  <w:num w:numId="29" w16cid:durableId="153573230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710"/>
    <w:rsid w:val="000012B5"/>
    <w:rsid w:val="000401D3"/>
    <w:rsid w:val="00043D2C"/>
    <w:rsid w:val="0004611F"/>
    <w:rsid w:val="00050D86"/>
    <w:rsid w:val="00054DD9"/>
    <w:rsid w:val="00060010"/>
    <w:rsid w:val="000F22B0"/>
    <w:rsid w:val="001159C3"/>
    <w:rsid w:val="0011601B"/>
    <w:rsid w:val="0011622D"/>
    <w:rsid w:val="0012304C"/>
    <w:rsid w:val="00137C63"/>
    <w:rsid w:val="00163CEF"/>
    <w:rsid w:val="00180B6D"/>
    <w:rsid w:val="00187FFE"/>
    <w:rsid w:val="00196299"/>
    <w:rsid w:val="0019677C"/>
    <w:rsid w:val="001A28BC"/>
    <w:rsid w:val="001C2584"/>
    <w:rsid w:val="00223A49"/>
    <w:rsid w:val="002316E9"/>
    <w:rsid w:val="00241884"/>
    <w:rsid w:val="00264E8A"/>
    <w:rsid w:val="0029771B"/>
    <w:rsid w:val="002E68A2"/>
    <w:rsid w:val="00307FED"/>
    <w:rsid w:val="00313A90"/>
    <w:rsid w:val="00344F03"/>
    <w:rsid w:val="00365DBE"/>
    <w:rsid w:val="0041055A"/>
    <w:rsid w:val="004211F9"/>
    <w:rsid w:val="00436765"/>
    <w:rsid w:val="004370A8"/>
    <w:rsid w:val="004551D2"/>
    <w:rsid w:val="00460166"/>
    <w:rsid w:val="00487D8D"/>
    <w:rsid w:val="004A318B"/>
    <w:rsid w:val="004C6D10"/>
    <w:rsid w:val="004E0008"/>
    <w:rsid w:val="00513967"/>
    <w:rsid w:val="00520246"/>
    <w:rsid w:val="00583566"/>
    <w:rsid w:val="00595195"/>
    <w:rsid w:val="005D1F7D"/>
    <w:rsid w:val="005D2656"/>
    <w:rsid w:val="0060787B"/>
    <w:rsid w:val="00623DAF"/>
    <w:rsid w:val="00632FA6"/>
    <w:rsid w:val="00634DE6"/>
    <w:rsid w:val="00675D0F"/>
    <w:rsid w:val="006C6259"/>
    <w:rsid w:val="006F0F98"/>
    <w:rsid w:val="006F406D"/>
    <w:rsid w:val="006F5B81"/>
    <w:rsid w:val="0071610B"/>
    <w:rsid w:val="00756D52"/>
    <w:rsid w:val="00793FB4"/>
    <w:rsid w:val="007C491F"/>
    <w:rsid w:val="007C67D9"/>
    <w:rsid w:val="007F16ED"/>
    <w:rsid w:val="0083593E"/>
    <w:rsid w:val="00841144"/>
    <w:rsid w:val="00885691"/>
    <w:rsid w:val="0089041F"/>
    <w:rsid w:val="008C7B62"/>
    <w:rsid w:val="009163B5"/>
    <w:rsid w:val="0095106D"/>
    <w:rsid w:val="00986584"/>
    <w:rsid w:val="009B0C50"/>
    <w:rsid w:val="009B37AA"/>
    <w:rsid w:val="009C72B5"/>
    <w:rsid w:val="009C7BC5"/>
    <w:rsid w:val="009D2284"/>
    <w:rsid w:val="009F11E1"/>
    <w:rsid w:val="009F78A2"/>
    <w:rsid w:val="00A31927"/>
    <w:rsid w:val="00A33488"/>
    <w:rsid w:val="00A87560"/>
    <w:rsid w:val="00A970C9"/>
    <w:rsid w:val="00AA2B2B"/>
    <w:rsid w:val="00AE443F"/>
    <w:rsid w:val="00B03D2C"/>
    <w:rsid w:val="00B3262D"/>
    <w:rsid w:val="00B527D8"/>
    <w:rsid w:val="00BA5FC2"/>
    <w:rsid w:val="00BA733E"/>
    <w:rsid w:val="00BC610F"/>
    <w:rsid w:val="00BD61DE"/>
    <w:rsid w:val="00C04DBF"/>
    <w:rsid w:val="00C13710"/>
    <w:rsid w:val="00C23C2A"/>
    <w:rsid w:val="00C42A42"/>
    <w:rsid w:val="00C4541D"/>
    <w:rsid w:val="00C511F4"/>
    <w:rsid w:val="00C54D86"/>
    <w:rsid w:val="00C70BA6"/>
    <w:rsid w:val="00C91C18"/>
    <w:rsid w:val="00CB1A2F"/>
    <w:rsid w:val="00CF101C"/>
    <w:rsid w:val="00CF6E42"/>
    <w:rsid w:val="00D127B6"/>
    <w:rsid w:val="00D52580"/>
    <w:rsid w:val="00D53746"/>
    <w:rsid w:val="00D65322"/>
    <w:rsid w:val="00D97FD3"/>
    <w:rsid w:val="00DA11FA"/>
    <w:rsid w:val="00E37604"/>
    <w:rsid w:val="00EF40D0"/>
    <w:rsid w:val="00EF538B"/>
    <w:rsid w:val="00F169FB"/>
    <w:rsid w:val="00F412A2"/>
    <w:rsid w:val="00F64253"/>
    <w:rsid w:val="00F9641A"/>
    <w:rsid w:val="00FB6445"/>
    <w:rsid w:val="00FD0F27"/>
    <w:rsid w:val="00FE3337"/>
    <w:rsid w:val="00FF0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57AE85"/>
  <w15:docId w15:val="{2D913144-FA3F-4EAA-BCB2-50083F489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3967"/>
    <w:pPr>
      <w:spacing w:after="0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4DE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4DE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4D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4">
    <w:name w:val="heading 4"/>
    <w:basedOn w:val="Normal"/>
    <w:next w:val="Normal"/>
    <w:link w:val="Heading4Char"/>
    <w:qFormat/>
    <w:rsid w:val="00180B6D"/>
    <w:pPr>
      <w:keepNext/>
      <w:spacing w:before="240" w:after="60" w:line="240" w:lineRule="auto"/>
      <w:outlineLvl w:val="3"/>
    </w:pPr>
    <w:rPr>
      <w:rFonts w:eastAsia="Times New Roman"/>
      <w:b/>
      <w:bCs/>
      <w:sz w:val="28"/>
      <w:szCs w:val="28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4DE6"/>
    <w:pPr>
      <w:numPr>
        <w:numId w:val="29"/>
      </w:numPr>
      <w:ind w:left="426" w:hanging="426"/>
    </w:pPr>
    <w:rPr>
      <w:lang w:val="en-US"/>
    </w:rPr>
  </w:style>
  <w:style w:type="paragraph" w:styleId="NormalWeb">
    <w:name w:val="Normal (Web)"/>
    <w:basedOn w:val="Normal"/>
    <w:uiPriority w:val="99"/>
    <w:unhideWhenUsed/>
    <w:rsid w:val="00F412A2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styleId="Header">
    <w:name w:val="header"/>
    <w:basedOn w:val="Normal"/>
    <w:link w:val="HeaderChar"/>
    <w:rsid w:val="00054DD9"/>
    <w:pPr>
      <w:tabs>
        <w:tab w:val="center" w:pos="4320"/>
        <w:tab w:val="right" w:pos="8640"/>
      </w:tabs>
      <w:spacing w:line="240" w:lineRule="auto"/>
    </w:pPr>
    <w:rPr>
      <w:rFonts w:eastAsia="Times New Roman"/>
      <w:lang w:val="en-US"/>
    </w:rPr>
  </w:style>
  <w:style w:type="character" w:customStyle="1" w:styleId="HeaderChar">
    <w:name w:val="Header Char"/>
    <w:basedOn w:val="DefaultParagraphFont"/>
    <w:link w:val="Header"/>
    <w:rsid w:val="00054DD9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054D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Lnosp">
    <w:name w:val="NL no sp"/>
    <w:basedOn w:val="Normal"/>
    <w:rsid w:val="00137C63"/>
    <w:pPr>
      <w:tabs>
        <w:tab w:val="right" w:pos="288"/>
      </w:tabs>
      <w:spacing w:line="240" w:lineRule="auto"/>
      <w:ind w:left="384" w:hanging="384"/>
    </w:pPr>
    <w:rPr>
      <w:rFonts w:eastAsia="Times New Roman" w:cs="Arial"/>
    </w:rPr>
  </w:style>
  <w:style w:type="paragraph" w:customStyle="1" w:styleId="NLa">
    <w:name w:val="NL a)"/>
    <w:basedOn w:val="BodyTextIndent2"/>
    <w:rsid w:val="00137C63"/>
    <w:pPr>
      <w:spacing w:before="60" w:after="0" w:line="240" w:lineRule="auto"/>
      <w:ind w:left="624" w:hanging="240"/>
    </w:pPr>
    <w:rPr>
      <w:rFonts w:eastAsia="Times New Roman" w:cs="Arial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137C6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137C63"/>
  </w:style>
  <w:style w:type="character" w:styleId="PlaceholderText">
    <w:name w:val="Placeholder Text"/>
    <w:basedOn w:val="DefaultParagraphFont"/>
    <w:uiPriority w:val="99"/>
    <w:semiHidden/>
    <w:rsid w:val="00CF6E42"/>
    <w:rPr>
      <w:color w:val="666666"/>
    </w:rPr>
  </w:style>
  <w:style w:type="character" w:customStyle="1" w:styleId="Heading4Char">
    <w:name w:val="Heading 4 Char"/>
    <w:basedOn w:val="DefaultParagraphFont"/>
    <w:link w:val="Heading4"/>
    <w:rsid w:val="00180B6D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F538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538B"/>
  </w:style>
  <w:style w:type="character" w:customStyle="1" w:styleId="subscriptitalic">
    <w:name w:val="subscriptitalic"/>
    <w:basedOn w:val="DefaultParagraphFont"/>
    <w:rsid w:val="00050D86"/>
  </w:style>
  <w:style w:type="character" w:customStyle="1" w:styleId="Heading1Char">
    <w:name w:val="Heading 1 Char"/>
    <w:basedOn w:val="DefaultParagraphFont"/>
    <w:link w:val="Heading1"/>
    <w:uiPriority w:val="9"/>
    <w:rsid w:val="00634DE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4DE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4DE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50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0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23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08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415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Fyles</dc:creator>
  <cp:keywords/>
  <dc:description/>
  <cp:lastModifiedBy>Darcy House</cp:lastModifiedBy>
  <cp:revision>39</cp:revision>
  <cp:lastPrinted>2025-03-31T15:05:00Z</cp:lastPrinted>
  <dcterms:created xsi:type="dcterms:W3CDTF">2014-02-07T00:22:00Z</dcterms:created>
  <dcterms:modified xsi:type="dcterms:W3CDTF">2026-05-05T17:22:00Z</dcterms:modified>
</cp:coreProperties>
</file>