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12320BF3" w:rsidR="00FE318D" w:rsidRDefault="007640D9" w:rsidP="008B1D82">
      <w:pPr>
        <w:ind w:left="426" w:hanging="426"/>
        <w:jc w:val="center"/>
      </w:pPr>
      <w:r w:rsidRPr="007640D9">
        <w:rPr>
          <w:rFonts w:cs="Times New Roman"/>
          <w:sz w:val="32"/>
          <w:szCs w:val="32"/>
        </w:rPr>
        <w:t>Interpreting &amp; Analyzing Trig Graphs</w:t>
      </w:r>
    </w:p>
    <w:p w14:paraId="569F63B2" w14:textId="77777777" w:rsidR="009608E0" w:rsidRPr="009608E0" w:rsidRDefault="009608E0" w:rsidP="008B1D82">
      <w:pPr>
        <w:ind w:left="426" w:hanging="426"/>
        <w:rPr>
          <w:rFonts w:cs="Times New Roman"/>
        </w:rPr>
      </w:pPr>
    </w:p>
    <w:p w14:paraId="7223D40E" w14:textId="77777777" w:rsidR="007640D9" w:rsidRPr="007640D9" w:rsidRDefault="007640D9" w:rsidP="007640D9">
      <w:pPr>
        <w:rPr>
          <w:rFonts w:cs="Times New Roman"/>
          <w:b/>
          <w:bCs/>
        </w:rPr>
      </w:pPr>
      <w:r w:rsidRPr="007640D9">
        <w:rPr>
          <w:rFonts w:cs="Times New Roman"/>
          <w:b/>
          <w:bCs/>
        </w:rPr>
        <w:t>Part I — Comparing Sine and Cosine</w:t>
      </w:r>
    </w:p>
    <w:p w14:paraId="2B4D73C0" w14:textId="77777777" w:rsidR="007640D9" w:rsidRDefault="007640D9" w:rsidP="007640D9">
      <w:pPr>
        <w:ind w:left="426" w:hanging="426"/>
      </w:pPr>
    </w:p>
    <w:p w14:paraId="638B0396" w14:textId="5D268F1F" w:rsidR="007640D9" w:rsidRDefault="007640D9" w:rsidP="007640D9">
      <w:pPr>
        <w:pStyle w:val="ListParagraph"/>
      </w:pPr>
      <w:r w:rsidRPr="007640D9">
        <w:t xml:space="preserve">Without graphing technology, determine all values of </w:t>
      </w:r>
      <m:oMath>
        <m:r>
          <w:rPr>
            <w:rFonts w:ascii="Cambria Math" w:hAnsi="Cambria Math"/>
          </w:rPr>
          <m:t>x</m:t>
        </m:r>
      </m:oMath>
      <w:r w:rsidRPr="007640D9">
        <w:t xml:space="preserve">on </w:t>
      </w:r>
      <m:oMath>
        <m:r>
          <w:rPr>
            <w:rFonts w:ascii="Cambria Math" w:hAnsi="Cambria Math"/>
          </w:rPr>
          <m:t>0&lt;x&lt;2π</m:t>
        </m:r>
      </m:oMath>
      <w:r w:rsidRPr="007640D9">
        <w:t xml:space="preserve">for which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 w:rsidRPr="007640D9">
        <w:t xml:space="preserve">. State the quadrants where the graphs intersect and the coordinates of the intersection points. </w:t>
      </w:r>
    </w:p>
    <w:p w14:paraId="1BC6D8BA" w14:textId="77777777" w:rsidR="007640D9" w:rsidRPr="007640D9" w:rsidRDefault="007640D9" w:rsidP="007640D9"/>
    <w:p w14:paraId="67157DE9" w14:textId="77777777" w:rsidR="007640D9" w:rsidRPr="007640D9" w:rsidRDefault="007640D9" w:rsidP="007640D9">
      <w:pPr>
        <w:pStyle w:val="ListParagraph"/>
      </w:pPr>
      <w:r w:rsidRPr="007640D9">
        <w:t xml:space="preserve">Complete the following identities: </w:t>
      </w:r>
    </w:p>
    <w:p w14:paraId="3E8C4D7A" w14:textId="46726F69" w:rsidR="007640D9" w:rsidRPr="007640D9" w:rsidRDefault="007640D9" w:rsidP="007640D9">
      <w:pPr>
        <w:pStyle w:val="ListParagraph"/>
        <w:numPr>
          <w:ilvl w:val="0"/>
          <w:numId w:val="22"/>
        </w:numPr>
      </w:pP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⁡(x+</m:t>
        </m:r>
        <m:r>
          <m:rPr>
            <m:sty m:val="p"/>
          </m:rPr>
          <w:rPr>
            <w:rFonts w:ascii="Cambria Math" w:hAnsi="Cambria Math"/>
          </w:rPr>
          <m:t>___</m:t>
        </m:r>
        <m:r>
          <w:rPr>
            <w:rFonts w:ascii="Cambria Math" w:hAnsi="Cambria Math"/>
          </w:rPr>
          <m:t>)</m:t>
        </m:r>
      </m:oMath>
    </w:p>
    <w:p w14:paraId="27852880" w14:textId="6B02DED7" w:rsidR="007640D9" w:rsidRDefault="007640D9" w:rsidP="007640D9">
      <w:pPr>
        <w:pStyle w:val="ListParagraph"/>
        <w:numPr>
          <w:ilvl w:val="0"/>
          <w:numId w:val="22"/>
        </w:numPr>
      </w:pP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⁡(x-</m:t>
        </m:r>
        <m:r>
          <m:rPr>
            <m:sty m:val="p"/>
          </m:rPr>
          <w:rPr>
            <w:rFonts w:ascii="Cambria Math" w:hAnsi="Cambria Math"/>
          </w:rPr>
          <m:t>___</m:t>
        </m:r>
        <m:r>
          <w:rPr>
            <w:rFonts w:ascii="Cambria Math" w:hAnsi="Cambria Math"/>
          </w:rPr>
          <m:t>)</m:t>
        </m:r>
      </m:oMath>
    </w:p>
    <w:p w14:paraId="4D54D397" w14:textId="77777777" w:rsidR="007640D9" w:rsidRPr="007640D9" w:rsidRDefault="007640D9" w:rsidP="007640D9"/>
    <w:p w14:paraId="3A6F6E8C" w14:textId="030DA310" w:rsidR="007640D9" w:rsidRDefault="007640D9" w:rsidP="007640D9">
      <w:pPr>
        <w:pStyle w:val="ListParagraph"/>
      </w:pPr>
      <w:r w:rsidRPr="007640D9">
        <w:t xml:space="preserve">How many units must the graph of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 w:rsidRPr="007640D9">
        <w:t xml:space="preserve">be shifted horizontally so that it overlaps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 w:rsidRPr="007640D9">
        <w:t xml:space="preserve">? State the direction and amount of shift. </w:t>
      </w:r>
    </w:p>
    <w:p w14:paraId="4470020A" w14:textId="77777777" w:rsidR="007640D9" w:rsidRPr="007640D9" w:rsidRDefault="007640D9" w:rsidP="007640D9"/>
    <w:p w14:paraId="5F62B9DA" w14:textId="6E95317C" w:rsidR="007640D9" w:rsidRPr="007640D9" w:rsidRDefault="007640D9" w:rsidP="007640D9">
      <w:pPr>
        <w:pStyle w:val="ListParagraph"/>
      </w:pPr>
      <w:r w:rsidRPr="007640D9">
        <w:t xml:space="preserve">For which intervals on </w:t>
      </w:r>
      <m:oMath>
        <m:r>
          <w:rPr>
            <w:rFonts w:ascii="Cambria Math" w:hAnsi="Cambria Math"/>
          </w:rPr>
          <m:t>0&lt;x&lt;2π</m:t>
        </m:r>
      </m:oMath>
      <w:r>
        <w:t xml:space="preserve"> </w:t>
      </w:r>
      <w:r w:rsidRPr="007640D9">
        <w:t>is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⁡x&gt;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 w:rsidRPr="007640D9">
        <w:rPr>
          <w:iCs/>
        </w:rPr>
        <w:t>?</w:t>
      </w:r>
      <w:r>
        <w:rPr>
          <w:iCs/>
        </w:rPr>
        <w:t xml:space="preserve"> </w:t>
      </w:r>
      <w:r w:rsidRPr="007640D9">
        <w:t>Explain using the graphs of the functions.</w:t>
      </w:r>
    </w:p>
    <w:p w14:paraId="6980BB4E" w14:textId="4401C470" w:rsidR="007640D9" w:rsidRPr="007640D9" w:rsidRDefault="007640D9" w:rsidP="007640D9">
      <w:pPr>
        <w:rPr>
          <w:rFonts w:cs="Times New Roman"/>
        </w:rPr>
      </w:pPr>
    </w:p>
    <w:p w14:paraId="0A9E9ABF" w14:textId="77777777" w:rsidR="007640D9" w:rsidRPr="007640D9" w:rsidRDefault="007640D9" w:rsidP="007640D9">
      <w:pPr>
        <w:rPr>
          <w:rFonts w:cs="Times New Roman"/>
          <w:b/>
          <w:bCs/>
        </w:rPr>
      </w:pPr>
      <w:r w:rsidRPr="007640D9">
        <w:rPr>
          <w:rFonts w:cs="Times New Roman"/>
          <w:b/>
          <w:bCs/>
        </w:rPr>
        <w:t>Part II — Signs and Inequalities</w:t>
      </w:r>
    </w:p>
    <w:p w14:paraId="01A34B16" w14:textId="04175348" w:rsidR="007640D9" w:rsidRDefault="007640D9" w:rsidP="007640D9">
      <w:pPr>
        <w:pStyle w:val="ListParagraph"/>
      </w:pPr>
      <w:r w:rsidRPr="007640D9">
        <w:t xml:space="preserve">Given that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⁡θ&gt;0</m:t>
        </m:r>
      </m:oMath>
      <w:r w:rsidRPr="007640D9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⁡θ&lt;0</m:t>
        </m:r>
      </m:oMath>
      <w:r w:rsidRPr="007640D9">
        <w:t xml:space="preserve">, determine the range of possible values of </w:t>
      </w:r>
      <m:oMath>
        <m:r>
          <w:rPr>
            <w:rFonts w:ascii="Cambria Math" w:hAnsi="Cambria Math"/>
          </w:rPr>
          <m:t>θ</m:t>
        </m:r>
      </m:oMath>
      <w:r>
        <w:t xml:space="preserve"> </w:t>
      </w:r>
      <w:r w:rsidRPr="007640D9">
        <w:t xml:space="preserve">for </w:t>
      </w:r>
      <m:oMath>
        <m:r>
          <w:rPr>
            <w:rFonts w:ascii="Cambria Math" w:hAnsi="Cambria Math"/>
          </w:rPr>
          <m:t>0&lt;θ&lt;2π</m:t>
        </m:r>
      </m:oMath>
      <w:r w:rsidRPr="007640D9">
        <w:t xml:space="preserve">. </w:t>
      </w:r>
    </w:p>
    <w:p w14:paraId="2B14B649" w14:textId="77777777" w:rsidR="007640D9" w:rsidRPr="007640D9" w:rsidRDefault="007640D9" w:rsidP="007640D9"/>
    <w:p w14:paraId="1C0F484A" w14:textId="16773FBD" w:rsidR="007640D9" w:rsidRDefault="007640D9" w:rsidP="007640D9">
      <w:pPr>
        <w:pStyle w:val="ListParagraph"/>
      </w:pPr>
      <w:r w:rsidRPr="007640D9">
        <w:t xml:space="preserve">Indicate TRUE or FALSE. </w:t>
      </w:r>
      <w:r>
        <w:t xml:space="preserve"> </w:t>
      </w:r>
      <w:r w:rsidRPr="007640D9">
        <w:t xml:space="preserve">If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⁡θ&gt;0</m:t>
        </m:r>
      </m:oMath>
      <w:r>
        <w:t xml:space="preserve"> </w:t>
      </w:r>
      <w:r w:rsidRPr="007640D9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⁡θ&gt;0</m:t>
        </m:r>
      </m:oMath>
      <w:r w:rsidRPr="007640D9">
        <w:t xml:space="preserve">, then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tan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>
        <w:t xml:space="preserve"> </w:t>
      </w:r>
      <w:r w:rsidRPr="007640D9">
        <w:t>can be either positive or negative.</w:t>
      </w:r>
      <w:r>
        <w:t xml:space="preserve"> </w:t>
      </w:r>
      <w:r w:rsidRPr="007640D9">
        <w:t>Explain your reasoning.</w:t>
      </w:r>
    </w:p>
    <w:p w14:paraId="40313C2B" w14:textId="77777777" w:rsidR="007640D9" w:rsidRPr="007640D9" w:rsidRDefault="007640D9" w:rsidP="007640D9"/>
    <w:p w14:paraId="1154F1D6" w14:textId="73787FDF" w:rsidR="007640D9" w:rsidRPr="007640D9" w:rsidRDefault="007640D9" w:rsidP="007640D9">
      <w:pPr>
        <w:pStyle w:val="ListParagraph"/>
      </w:pPr>
      <w:r w:rsidRPr="007640D9">
        <w:t xml:space="preserve">If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 w:rsidRPr="007640D9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⁡θ≥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  <w:r w:rsidRPr="007640D9">
        <w:t xml:space="preserve">, determine the correct interval. </w:t>
      </w:r>
    </w:p>
    <w:p w14:paraId="02CE6601" w14:textId="266589E3" w:rsidR="007640D9" w:rsidRPr="007640D9" w:rsidRDefault="007640D9" w:rsidP="007640D9">
      <w:pPr>
        <w:pStyle w:val="ListParagraph"/>
        <w:numPr>
          <w:ilvl w:val="0"/>
          <w:numId w:val="24"/>
        </w:num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45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</w:p>
    <w:p w14:paraId="432BDDE0" w14:textId="6E87C708" w:rsidR="007640D9" w:rsidRPr="007640D9" w:rsidRDefault="007640D9" w:rsidP="007640D9">
      <w:pPr>
        <w:pStyle w:val="ListParagraph"/>
        <w:numPr>
          <w:ilvl w:val="0"/>
          <w:numId w:val="24"/>
        </w:num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45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90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</w:p>
    <w:p w14:paraId="04EBA5FC" w14:textId="3A4C331A" w:rsidR="007640D9" w:rsidRPr="007640D9" w:rsidRDefault="007640D9" w:rsidP="007640D9">
      <w:pPr>
        <w:pStyle w:val="ListParagraph"/>
        <w:numPr>
          <w:ilvl w:val="0"/>
          <w:numId w:val="24"/>
        </w:num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45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</w:p>
    <w:p w14:paraId="5F4B633A" w14:textId="5D8170A2" w:rsidR="007640D9" w:rsidRPr="007640D9" w:rsidRDefault="007640D9" w:rsidP="007640D9">
      <w:pPr>
        <w:pStyle w:val="ListParagraph"/>
        <w:numPr>
          <w:ilvl w:val="0"/>
          <w:numId w:val="24"/>
        </w:num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90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</w:p>
    <w:p w14:paraId="6A2A8820" w14:textId="309A0752" w:rsidR="007640D9" w:rsidRDefault="007640D9" w:rsidP="007640D9">
      <w:pPr>
        <w:pStyle w:val="ListParagraph"/>
        <w:numPr>
          <w:ilvl w:val="0"/>
          <w:numId w:val="24"/>
        </w:numPr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≤θ≤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90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</w:p>
    <w:p w14:paraId="32642DC5" w14:textId="77777777" w:rsidR="007640D9" w:rsidRPr="007640D9" w:rsidRDefault="007640D9" w:rsidP="007640D9"/>
    <w:p w14:paraId="2F48CDFB" w14:textId="7BADFF42" w:rsidR="007640D9" w:rsidRPr="007640D9" w:rsidRDefault="007640D9" w:rsidP="0025307E">
      <w:pPr>
        <w:pStyle w:val="ListParagraph"/>
      </w:pPr>
      <w:r w:rsidRPr="007640D9">
        <w:t xml:space="preserve">Determine all values of </w:t>
      </w:r>
      <m:oMath>
        <m:r>
          <w:rPr>
            <w:rFonts w:ascii="Cambria Math" w:hAnsi="Cambria Math"/>
          </w:rPr>
          <m:t>θ</m:t>
        </m:r>
      </m:oMath>
      <w:r>
        <w:t xml:space="preserve"> </w:t>
      </w:r>
      <w:r w:rsidRPr="007640D9">
        <w:t xml:space="preserve">for </w:t>
      </w:r>
      <m:oMath>
        <m:r>
          <w:rPr>
            <w:rFonts w:ascii="Cambria Math" w:hAnsi="Cambria Math"/>
          </w:rPr>
          <m:t>0&lt;</m:t>
        </m:r>
        <m:r>
          <w:rPr>
            <w:rFonts w:ascii="Cambria Math" w:hAnsi="Cambria Math"/>
          </w:rPr>
          <m:t>θ</m:t>
        </m:r>
        <m:r>
          <w:rPr>
            <w:rFonts w:ascii="Cambria Math" w:hAnsi="Cambria Math"/>
          </w:rPr>
          <m:t>&lt;2π</m:t>
        </m:r>
      </m:oMath>
      <w:r>
        <w:t xml:space="preserve"> </w:t>
      </w:r>
      <w:r w:rsidRPr="007640D9">
        <w:t>such that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r>
          <w:rPr>
            <w:rFonts w:ascii="Cambria Math" w:hAnsi="Cambria Math"/>
          </w:rPr>
          <m:t>θ</m:t>
        </m:r>
        <m:r>
          <w:rPr>
            <w:rFonts w:ascii="Cambria Math" w:hAnsi="Cambria Math"/>
          </w:rPr>
          <m:t>&gt;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r>
          <w:rPr>
            <w:rFonts w:ascii="Cambria Math" w:hAnsi="Cambria Math"/>
          </w:rPr>
          <m:t>θ</m:t>
        </m:r>
      </m:oMath>
    </w:p>
    <w:p w14:paraId="2C1A0128" w14:textId="77777777" w:rsidR="007640D9" w:rsidRPr="007640D9" w:rsidRDefault="007640D9" w:rsidP="007640D9"/>
    <w:p w14:paraId="1712F08D" w14:textId="77777777" w:rsidR="007640D9" w:rsidRPr="007640D9" w:rsidRDefault="007640D9" w:rsidP="007640D9">
      <w:pPr>
        <w:rPr>
          <w:rFonts w:cs="Times New Roman"/>
          <w:b/>
          <w:bCs/>
        </w:rPr>
      </w:pPr>
      <w:r w:rsidRPr="007640D9">
        <w:rPr>
          <w:rFonts w:cs="Times New Roman"/>
          <w:b/>
          <w:bCs/>
        </w:rPr>
        <w:t>Part III — Intersections and Graph Analysis</w:t>
      </w:r>
    </w:p>
    <w:p w14:paraId="21BDE7FB" w14:textId="77777777" w:rsidR="007640D9" w:rsidRDefault="007640D9" w:rsidP="007640D9">
      <w:pPr>
        <w:ind w:left="426" w:hanging="426"/>
      </w:pPr>
    </w:p>
    <w:p w14:paraId="4CA306F2" w14:textId="1DD2240E" w:rsidR="007640D9" w:rsidRPr="007640D9" w:rsidRDefault="007640D9" w:rsidP="007640D9">
      <w:pPr>
        <w:pStyle w:val="ListParagraph"/>
      </w:pPr>
      <w:r w:rsidRPr="007640D9">
        <w:t xml:space="preserve">Determine how many points of intersection exist between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 w:rsidRPr="007640D9">
        <w:t xml:space="preserve">and each horizontal line below on </w:t>
      </w:r>
      <m:oMath>
        <m:r>
          <w:rPr>
            <w:rFonts w:ascii="Cambria Math" w:hAnsi="Cambria Math"/>
          </w:rPr>
          <m:t>0≤x≤2π</m:t>
        </m:r>
      </m:oMath>
      <w:r w:rsidRPr="007640D9">
        <w:t xml:space="preserve">. </w:t>
      </w:r>
    </w:p>
    <w:p w14:paraId="254E54D2" w14:textId="7362E3C8" w:rsidR="007640D9" w:rsidRPr="007640D9" w:rsidRDefault="007640D9" w:rsidP="007640D9">
      <w:pPr>
        <w:pStyle w:val="ListParagraph"/>
        <w:numPr>
          <w:ilvl w:val="0"/>
          <w:numId w:val="26"/>
        </w:numPr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=2</m:t>
        </m:r>
      </m:oMath>
    </w:p>
    <w:p w14:paraId="4918CD23" w14:textId="5FE5CCE3" w:rsidR="007640D9" w:rsidRPr="007640D9" w:rsidRDefault="007640D9" w:rsidP="007640D9">
      <w:pPr>
        <w:pStyle w:val="ListParagraph"/>
        <w:numPr>
          <w:ilvl w:val="0"/>
          <w:numId w:val="26"/>
        </w:numPr>
      </w:pPr>
      <m:oMath>
        <m:r>
          <w:rPr>
            <w:rFonts w:ascii="Cambria Math" w:hAnsi="Cambria Math"/>
          </w:rPr>
          <m:t>y=1</m:t>
        </m:r>
      </m:oMath>
    </w:p>
    <w:p w14:paraId="5782912E" w14:textId="3EAA0577" w:rsidR="007640D9" w:rsidRPr="007640D9" w:rsidRDefault="007640D9" w:rsidP="007640D9">
      <w:pPr>
        <w:pStyle w:val="ListParagraph"/>
        <w:numPr>
          <w:ilvl w:val="0"/>
          <w:numId w:val="26"/>
        </w:numPr>
      </w:pPr>
      <m:oMath>
        <m:r>
          <w:rPr>
            <w:rFonts w:ascii="Cambria Math" w:hAnsi="Cambria Math"/>
          </w:rPr>
          <m:t>y=0</m:t>
        </m:r>
      </m:oMath>
    </w:p>
    <w:p w14:paraId="470866E8" w14:textId="1C02FCE2" w:rsidR="007640D9" w:rsidRDefault="007640D9" w:rsidP="007640D9">
      <w:pPr>
        <w:pStyle w:val="ListParagraph"/>
        <w:numPr>
          <w:ilvl w:val="0"/>
          <w:numId w:val="26"/>
        </w:numPr>
      </w:pPr>
      <m:oMath>
        <m:r>
          <w:rPr>
            <w:rFonts w:ascii="Cambria Math" w:hAnsi="Cambria Math"/>
          </w:rPr>
          <m:t>y=-0.5</m:t>
        </m:r>
      </m:oMath>
    </w:p>
    <w:p w14:paraId="0A923BEB" w14:textId="77777777" w:rsidR="007640D9" w:rsidRPr="007640D9" w:rsidRDefault="007640D9" w:rsidP="007640D9"/>
    <w:p w14:paraId="286099EA" w14:textId="7A49B2B5" w:rsidR="007640D9" w:rsidRDefault="007640D9" w:rsidP="007640D9">
      <w:pPr>
        <w:pStyle w:val="ListParagraph"/>
      </w:pPr>
      <w:r w:rsidRPr="007640D9">
        <w:t xml:space="preserve">Determine all points of intersection between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 w:rsidRPr="007640D9">
        <w:t xml:space="preserve">and </w:t>
      </w:r>
      <m:oMath>
        <m:r>
          <w:rPr>
            <w:rFonts w:ascii="Cambria Math" w:hAnsi="Cambria Math"/>
          </w:rPr>
          <m:t>y=0.5</m:t>
        </m:r>
      </m:oMath>
      <w:r>
        <w:t xml:space="preserve"> </w:t>
      </w:r>
      <w:r w:rsidRPr="007640D9">
        <w:t xml:space="preserve">for </w:t>
      </w:r>
      <m:oMath>
        <m:r>
          <w:rPr>
            <w:rFonts w:ascii="Cambria Math" w:hAnsi="Cambria Math"/>
          </w:rPr>
          <m:t>0&lt;x&lt;2π</m:t>
        </m:r>
      </m:oMath>
      <w:r w:rsidRPr="007640D9">
        <w:t xml:space="preserve">. State the quadrants and coordinates of the intersection points. </w:t>
      </w:r>
    </w:p>
    <w:p w14:paraId="0D8D4828" w14:textId="77777777" w:rsidR="007640D9" w:rsidRPr="007640D9" w:rsidRDefault="007640D9" w:rsidP="007640D9"/>
    <w:p w14:paraId="56A5AEEF" w14:textId="700D775D" w:rsidR="007640D9" w:rsidRDefault="007640D9" w:rsidP="007640D9">
      <w:pPr>
        <w:pStyle w:val="ListParagraph"/>
      </w:pPr>
      <w:r w:rsidRPr="007640D9">
        <w:t>Without graphing technology, determine the number of solutions to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⁡x=0.8</m:t>
        </m:r>
      </m:oMath>
      <w:r>
        <w:rPr>
          <w:i/>
        </w:rPr>
        <w:t xml:space="preserve"> </w:t>
      </w:r>
      <w:r w:rsidRPr="007640D9">
        <w:t xml:space="preserve">on </w:t>
      </w:r>
      <m:oMath>
        <m:r>
          <w:rPr>
            <w:rFonts w:ascii="Cambria Math" w:hAnsi="Cambria Math"/>
          </w:rPr>
          <m:t>0≤x≤2π</m:t>
        </m:r>
      </m:oMath>
      <w:r w:rsidRPr="007640D9">
        <w:t>. Explain how you know.</w:t>
      </w:r>
    </w:p>
    <w:p w14:paraId="260A802C" w14:textId="77777777" w:rsidR="007640D9" w:rsidRPr="007640D9" w:rsidRDefault="007640D9" w:rsidP="007640D9"/>
    <w:p w14:paraId="7485A1BD" w14:textId="6F0ED79A" w:rsidR="007640D9" w:rsidRPr="007640D9" w:rsidRDefault="007640D9" w:rsidP="007640D9">
      <w:pPr>
        <w:pStyle w:val="ListParagraph"/>
      </w:pPr>
      <w:r w:rsidRPr="007640D9">
        <w:t xml:space="preserve">Without graphing technology, determine whether the equation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⁡x=-1.2</m:t>
        </m:r>
      </m:oMath>
      <w:r>
        <w:rPr>
          <w:i/>
        </w:rPr>
        <w:t xml:space="preserve"> </w:t>
      </w:r>
      <w:r w:rsidRPr="007640D9">
        <w:t xml:space="preserve">has any solutions. Explain using the graph of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  <w:r w:rsidRPr="007640D9">
        <w:t>.</w:t>
      </w:r>
    </w:p>
    <w:p w14:paraId="459AB8A2" w14:textId="28DD11D4" w:rsidR="007640D9" w:rsidRPr="007640D9" w:rsidRDefault="007640D9" w:rsidP="007640D9">
      <w:pPr>
        <w:rPr>
          <w:rFonts w:cs="Times New Roman"/>
        </w:rPr>
      </w:pPr>
    </w:p>
    <w:p w14:paraId="5BAA0B1F" w14:textId="77777777" w:rsidR="007640D9" w:rsidRPr="007640D9" w:rsidRDefault="007640D9" w:rsidP="007640D9">
      <w:pPr>
        <w:rPr>
          <w:rFonts w:cs="Times New Roman"/>
          <w:b/>
          <w:bCs/>
        </w:rPr>
      </w:pPr>
      <w:r w:rsidRPr="007640D9">
        <w:rPr>
          <w:rFonts w:cs="Times New Roman"/>
          <w:b/>
          <w:bCs/>
        </w:rPr>
        <w:t>Part IV — Amplitude and Period Review</w:t>
      </w:r>
    </w:p>
    <w:p w14:paraId="49F8365A" w14:textId="77777777" w:rsidR="007640D9" w:rsidRDefault="007640D9" w:rsidP="007640D9">
      <w:pPr>
        <w:ind w:left="426" w:hanging="426"/>
      </w:pPr>
    </w:p>
    <w:p w14:paraId="25799029" w14:textId="530D5146" w:rsidR="007640D9" w:rsidRDefault="007640D9" w:rsidP="007640D9">
      <w:pPr>
        <w:pStyle w:val="ListParagraph"/>
      </w:pPr>
      <w:r w:rsidRPr="007640D9">
        <w:t xml:space="preserve">Determine the amplitude and period of </w:t>
      </w:r>
      <m:oMath>
        <m:r>
          <w:rPr>
            <w:rFonts w:ascii="Cambria Math" w:hAnsi="Cambria Math"/>
          </w:rPr>
          <m:t>y=A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⁡(Bx)</m:t>
        </m:r>
      </m:oMath>
      <w:r w:rsidRPr="007640D9">
        <w:t xml:space="preserve">if </w:t>
      </w:r>
      <m:oMath>
        <m:r>
          <w:rPr>
            <w:rFonts w:ascii="Cambria Math" w:hAnsi="Cambria Math"/>
          </w:rPr>
          <m:t>A=-3</m:t>
        </m:r>
      </m:oMath>
      <w:r>
        <w:t xml:space="preserve"> </w:t>
      </w:r>
      <w:r w:rsidRPr="007640D9">
        <w:t xml:space="preserve">and </w:t>
      </w:r>
      <m:oMath>
        <m:r>
          <w:rPr>
            <w:rFonts w:ascii="Cambria Math" w:hAnsi="Cambria Math"/>
          </w:rPr>
          <m:t>B=2</m:t>
        </m:r>
      </m:oMath>
      <w:r w:rsidRPr="007640D9">
        <w:t xml:space="preserve">. </w:t>
      </w:r>
    </w:p>
    <w:p w14:paraId="3B50796C" w14:textId="77777777" w:rsidR="007640D9" w:rsidRPr="007640D9" w:rsidRDefault="007640D9" w:rsidP="007640D9"/>
    <w:p w14:paraId="3F61C787" w14:textId="52EA6926" w:rsidR="007640D9" w:rsidRDefault="007640D9" w:rsidP="007640D9">
      <w:pPr>
        <w:pStyle w:val="ListParagraph"/>
      </w:pPr>
      <w:r w:rsidRPr="007640D9">
        <w:t>For each function below, determine</w:t>
      </w:r>
      <w:r>
        <w:t xml:space="preserve"> the </w:t>
      </w:r>
      <w:r w:rsidRPr="007640D9">
        <w:t>amplitude</w:t>
      </w:r>
      <w:r>
        <w:t xml:space="preserve">, </w:t>
      </w:r>
      <w:r w:rsidRPr="007640D9">
        <w:t>period</w:t>
      </w:r>
      <w:r>
        <w:t xml:space="preserve">, </w:t>
      </w:r>
      <w:r w:rsidRPr="007640D9">
        <w:t>maximum value</w:t>
      </w:r>
      <w:r>
        <w:t xml:space="preserve">, and </w:t>
      </w:r>
      <w:r w:rsidRPr="007640D9">
        <w:t xml:space="preserve">minimum value </w:t>
      </w:r>
    </w:p>
    <w:p w14:paraId="342383F3" w14:textId="77777777" w:rsidR="007640D9" w:rsidRPr="007640D9" w:rsidRDefault="007640D9" w:rsidP="007640D9"/>
    <w:p w14:paraId="564FA9A7" w14:textId="77777777" w:rsidR="007640D9" w:rsidRDefault="007640D9" w:rsidP="007640D9">
      <w:pPr>
        <w:pStyle w:val="ListParagraph"/>
        <w:numPr>
          <w:ilvl w:val="0"/>
          <w:numId w:val="28"/>
        </w:numPr>
        <w:rPr>
          <w:rFonts w:ascii="Cambria Math" w:hAnsi="Cambria Math"/>
          <w:oMath/>
        </w:rPr>
        <w:sectPr w:rsidR="007640D9" w:rsidSect="000A6EBC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25305E03" w14:textId="2FE272C3" w:rsidR="007640D9" w:rsidRDefault="007640D9" w:rsidP="007640D9">
      <w:pPr>
        <w:pStyle w:val="ListParagraph"/>
        <w:numPr>
          <w:ilvl w:val="0"/>
          <w:numId w:val="28"/>
        </w:numPr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</w:p>
    <w:p w14:paraId="0E3B8640" w14:textId="77777777" w:rsidR="007640D9" w:rsidRPr="007640D9" w:rsidRDefault="007640D9" w:rsidP="007640D9"/>
    <w:p w14:paraId="4B935602" w14:textId="67064419" w:rsidR="007640D9" w:rsidRDefault="007640D9" w:rsidP="007640D9">
      <w:pPr>
        <w:pStyle w:val="ListParagraph"/>
        <w:numPr>
          <w:ilvl w:val="0"/>
          <w:numId w:val="28"/>
        </w:numPr>
      </w:pPr>
      <m:oMath>
        <m:r>
          <w:rPr>
            <w:rFonts w:ascii="Cambria Math" w:hAnsi="Cambria Math"/>
          </w:rPr>
          <m:t>y=-2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</w:p>
    <w:p w14:paraId="7A030743" w14:textId="77777777" w:rsidR="007640D9" w:rsidRPr="007640D9" w:rsidRDefault="007640D9" w:rsidP="007640D9">
      <w:pPr>
        <w:ind w:left="426" w:hanging="426"/>
      </w:pPr>
    </w:p>
    <w:p w14:paraId="6E57580D" w14:textId="00014F67" w:rsidR="007640D9" w:rsidRDefault="007640D9" w:rsidP="007640D9">
      <w:pPr>
        <w:pStyle w:val="ListParagraph"/>
        <w:numPr>
          <w:ilvl w:val="0"/>
          <w:numId w:val="28"/>
        </w:numPr>
      </w:pPr>
      <m:oMath>
        <m:r>
          <w:rPr>
            <w:rFonts w:ascii="Cambria Math" w:hAnsi="Cambria Math"/>
          </w:rPr>
          <m:t>y=3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⁡(2x)</m:t>
        </m:r>
      </m:oMath>
    </w:p>
    <w:p w14:paraId="56FEA954" w14:textId="77777777" w:rsidR="007640D9" w:rsidRPr="007640D9" w:rsidRDefault="007640D9" w:rsidP="007640D9">
      <w:pPr>
        <w:ind w:left="426" w:hanging="426"/>
      </w:pPr>
    </w:p>
    <w:p w14:paraId="27D9D5F2" w14:textId="615722B5" w:rsidR="007640D9" w:rsidRPr="007640D9" w:rsidRDefault="007640D9" w:rsidP="007640D9">
      <w:pPr>
        <w:pStyle w:val="ListParagraph"/>
        <w:numPr>
          <w:ilvl w:val="0"/>
          <w:numId w:val="28"/>
        </w:numPr>
      </w:pP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0.5</m:t>
            </m:r>
            <m:r>
              <w:rPr>
                <w:rFonts w:ascii="Cambria Math" w:hAnsi="Cambria Math"/>
              </w:rPr>
              <m:t>x</m:t>
            </m:r>
          </m:e>
        </m:d>
      </m:oMath>
    </w:p>
    <w:p w14:paraId="492C57CA" w14:textId="77777777" w:rsidR="007640D9" w:rsidRDefault="007640D9" w:rsidP="007640D9">
      <w:pPr>
        <w:rPr>
          <w:rFonts w:cs="Times New Roman"/>
          <w:b/>
          <w:bCs/>
        </w:rPr>
        <w:sectPr w:rsidR="007640D9" w:rsidSect="007640D9">
          <w:type w:val="continuous"/>
          <w:pgSz w:w="12240" w:h="15840"/>
          <w:pgMar w:top="568" w:right="1183" w:bottom="709" w:left="1134" w:header="708" w:footer="392" w:gutter="0"/>
          <w:cols w:num="2" w:space="708"/>
          <w:docGrid w:linePitch="360"/>
        </w:sectPr>
      </w:pPr>
    </w:p>
    <w:p w14:paraId="4D310871" w14:textId="77777777" w:rsidR="007640D9" w:rsidRPr="007640D9" w:rsidRDefault="007640D9" w:rsidP="007640D9">
      <w:pPr>
        <w:rPr>
          <w:rFonts w:cs="Times New Roman"/>
          <w:b/>
          <w:bCs/>
        </w:rPr>
      </w:pPr>
      <w:r w:rsidRPr="007640D9">
        <w:rPr>
          <w:rFonts w:cs="Times New Roman"/>
          <w:b/>
          <w:bCs/>
        </w:rPr>
        <w:t>Challenge Problems</w:t>
      </w:r>
    </w:p>
    <w:p w14:paraId="1FFDA1DE" w14:textId="77777777" w:rsidR="007640D9" w:rsidRDefault="007640D9" w:rsidP="007640D9">
      <w:pPr>
        <w:ind w:left="426" w:hanging="426"/>
      </w:pPr>
    </w:p>
    <w:p w14:paraId="2648F5D0" w14:textId="017D5932" w:rsidR="007640D9" w:rsidRPr="007640D9" w:rsidRDefault="007640D9" w:rsidP="007640D9">
      <w:pPr>
        <w:pStyle w:val="ListParagraph"/>
      </w:pPr>
      <w:r w:rsidRPr="007640D9">
        <w:t xml:space="preserve">Without graphing technology, determine all values of </w:t>
      </w:r>
      <m:oMath>
        <m:r>
          <w:rPr>
            <w:rFonts w:ascii="Cambria Math" w:hAnsi="Cambria Math"/>
          </w:rPr>
          <m:t>x</m:t>
        </m:r>
      </m:oMath>
      <w:r w:rsidRPr="007640D9">
        <w:t xml:space="preserve">on </w:t>
      </w:r>
      <m:oMath>
        <m:r>
          <w:rPr>
            <w:rFonts w:ascii="Cambria Math" w:hAnsi="Cambria Math"/>
          </w:rPr>
          <m:t>0&lt;x&lt;2π</m:t>
        </m:r>
      </m:oMath>
      <w:r>
        <w:t xml:space="preserve"> </w:t>
      </w:r>
      <w:r w:rsidRPr="007640D9">
        <w:t>for which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⁡x=-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</m:t>
        </m:r>
      </m:oMath>
    </w:p>
    <w:p w14:paraId="3B1738B0" w14:textId="77777777" w:rsidR="007640D9" w:rsidRPr="007640D9" w:rsidRDefault="007640D9" w:rsidP="007640D9">
      <w:pPr>
        <w:rPr>
          <w:rFonts w:cs="Times New Roman"/>
        </w:rPr>
      </w:pPr>
    </w:p>
    <w:p w14:paraId="580AFBE9" w14:textId="10483794" w:rsidR="007640D9" w:rsidRPr="007640D9" w:rsidRDefault="007640D9" w:rsidP="007640D9">
      <w:pPr>
        <w:pStyle w:val="ListParagraph"/>
      </w:pPr>
      <w:r w:rsidRPr="007640D9">
        <w:t xml:space="preserve">Suppose the graphs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⁡x</m:t>
        </m:r>
      </m:oMath>
      <w:r>
        <w:t xml:space="preserve"> </w:t>
      </w:r>
      <w:r w:rsidRPr="007640D9">
        <w:t xml:space="preserve">and </w:t>
      </w:r>
      <m:oMath>
        <m:r>
          <w:rPr>
            <w:rFonts w:ascii="Cambria Math" w:hAnsi="Cambria Math"/>
          </w:rPr>
          <m:t>y=k</m:t>
        </m:r>
      </m:oMath>
      <w:r>
        <w:t xml:space="preserve"> </w:t>
      </w:r>
      <w:r w:rsidRPr="007640D9">
        <w:t xml:space="preserve">intersect exactly once on </w:t>
      </w:r>
      <m:oMath>
        <m:r>
          <w:rPr>
            <w:rFonts w:ascii="Cambria Math" w:hAnsi="Cambria Math"/>
          </w:rPr>
          <m:t>0≤x≤2π</m:t>
        </m:r>
      </m:oMath>
      <w:r w:rsidRPr="007640D9">
        <w:t xml:space="preserve">. Determine the possible value(s) of </w:t>
      </w:r>
      <m:oMath>
        <m:r>
          <w:rPr>
            <w:rFonts w:ascii="Cambria Math" w:hAnsi="Cambria Math"/>
          </w:rPr>
          <m:t>k</m:t>
        </m:r>
      </m:oMath>
      <w:r w:rsidRPr="007640D9">
        <w:t>. Explain your reasoning.</w:t>
      </w:r>
    </w:p>
    <w:p w14:paraId="7713C9CC" w14:textId="77777777" w:rsidR="00760608" w:rsidRDefault="00760608" w:rsidP="000A6EBC">
      <w:pPr>
        <w:rPr>
          <w:rFonts w:cs="Times New Roman"/>
        </w:rPr>
      </w:pPr>
    </w:p>
    <w:p w14:paraId="2692EEC3" w14:textId="77777777" w:rsidR="007640D9" w:rsidRDefault="007640D9" w:rsidP="000A6EBC">
      <w:pPr>
        <w:rPr>
          <w:rFonts w:cs="Times New Roman"/>
        </w:rPr>
      </w:pPr>
    </w:p>
    <w:p w14:paraId="09E6F2A6" w14:textId="77777777" w:rsidR="007640D9" w:rsidRDefault="007640D9" w:rsidP="000A6EBC">
      <w:pPr>
        <w:rPr>
          <w:rFonts w:cs="Times New Roman"/>
        </w:rPr>
      </w:pPr>
    </w:p>
    <w:p w14:paraId="62B21B88" w14:textId="77777777" w:rsidR="007640D9" w:rsidRDefault="007640D9" w:rsidP="000A6EBC">
      <w:pPr>
        <w:rPr>
          <w:rFonts w:cs="Times New Roman"/>
        </w:rPr>
      </w:pPr>
    </w:p>
    <w:p w14:paraId="06FE5590" w14:textId="77777777" w:rsidR="007640D9" w:rsidRDefault="007640D9" w:rsidP="000A6EBC">
      <w:pPr>
        <w:rPr>
          <w:rFonts w:cs="Times New Roman"/>
        </w:rPr>
      </w:pPr>
    </w:p>
    <w:sectPr w:rsidR="007640D9" w:rsidSect="000A6EBC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776A2" w14:textId="77777777" w:rsidR="00571F60" w:rsidRDefault="00571F60" w:rsidP="00F33880">
      <w:r>
        <w:separator/>
      </w:r>
    </w:p>
  </w:endnote>
  <w:endnote w:type="continuationSeparator" w:id="0">
    <w:p w14:paraId="3B999E29" w14:textId="77777777" w:rsidR="00571F60" w:rsidRDefault="00571F60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DC664" w14:textId="77777777" w:rsidR="00571F60" w:rsidRDefault="00571F60" w:rsidP="00F33880">
      <w:r>
        <w:separator/>
      </w:r>
    </w:p>
  </w:footnote>
  <w:footnote w:type="continuationSeparator" w:id="0">
    <w:p w14:paraId="53F167FB" w14:textId="77777777" w:rsidR="00571F60" w:rsidRDefault="00571F60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D4E12"/>
    <w:multiLevelType w:val="multilevel"/>
    <w:tmpl w:val="7D4673A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A27D30"/>
    <w:multiLevelType w:val="hybridMultilevel"/>
    <w:tmpl w:val="F092DAD8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B47308"/>
    <w:multiLevelType w:val="multilevel"/>
    <w:tmpl w:val="B5924B7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C90336"/>
    <w:multiLevelType w:val="multilevel"/>
    <w:tmpl w:val="C896D2E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D213B6"/>
    <w:multiLevelType w:val="hybridMultilevel"/>
    <w:tmpl w:val="C2B4275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D626C"/>
    <w:multiLevelType w:val="hybridMultilevel"/>
    <w:tmpl w:val="708403C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57F4C"/>
    <w:multiLevelType w:val="hybridMultilevel"/>
    <w:tmpl w:val="64B282E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286EE4"/>
    <w:multiLevelType w:val="hybridMultilevel"/>
    <w:tmpl w:val="C46ABEC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1C681E"/>
    <w:multiLevelType w:val="hybridMultilevel"/>
    <w:tmpl w:val="DF66FFF2"/>
    <w:lvl w:ilvl="0" w:tplc="61E4CFF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952D0C"/>
    <w:multiLevelType w:val="multilevel"/>
    <w:tmpl w:val="9F40E43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E36724"/>
    <w:multiLevelType w:val="hybridMultilevel"/>
    <w:tmpl w:val="208865F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AC205A"/>
    <w:multiLevelType w:val="hybridMultilevel"/>
    <w:tmpl w:val="164CC9B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F03E3"/>
    <w:multiLevelType w:val="hybridMultilevel"/>
    <w:tmpl w:val="70DE637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2C5"/>
    <w:multiLevelType w:val="hybridMultilevel"/>
    <w:tmpl w:val="C67289D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F2EA2"/>
    <w:multiLevelType w:val="multilevel"/>
    <w:tmpl w:val="5290BDC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1B633D"/>
    <w:multiLevelType w:val="multilevel"/>
    <w:tmpl w:val="B4D256B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C4154A"/>
    <w:multiLevelType w:val="multilevel"/>
    <w:tmpl w:val="F616548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897532"/>
    <w:multiLevelType w:val="hybridMultilevel"/>
    <w:tmpl w:val="8912D8D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976FCB"/>
    <w:multiLevelType w:val="hybridMultilevel"/>
    <w:tmpl w:val="C8A4AE3E"/>
    <w:lvl w:ilvl="0" w:tplc="40E03202">
      <w:start w:val="1"/>
      <w:numFmt w:val="decimal"/>
      <w:lvlText w:val="%1."/>
      <w:lvlJc w:val="left"/>
      <w:pPr>
        <w:ind w:left="720" w:hanging="360"/>
      </w:pPr>
    </w:lvl>
    <w:lvl w:ilvl="1" w:tplc="1A582140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FD3A0B"/>
    <w:multiLevelType w:val="multilevel"/>
    <w:tmpl w:val="096E1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79713D"/>
    <w:multiLevelType w:val="multilevel"/>
    <w:tmpl w:val="260AA8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ED3AC3"/>
    <w:multiLevelType w:val="hybridMultilevel"/>
    <w:tmpl w:val="C55A943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B1027F"/>
    <w:multiLevelType w:val="multilevel"/>
    <w:tmpl w:val="F6BC0B9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2E0A24"/>
    <w:multiLevelType w:val="multilevel"/>
    <w:tmpl w:val="6AF00A9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0B4A4C"/>
    <w:multiLevelType w:val="multilevel"/>
    <w:tmpl w:val="F2BCA26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710783F"/>
    <w:multiLevelType w:val="hybridMultilevel"/>
    <w:tmpl w:val="949EF78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1B350C"/>
    <w:multiLevelType w:val="hybridMultilevel"/>
    <w:tmpl w:val="AE76838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42050">
    <w:abstractNumId w:val="18"/>
  </w:num>
  <w:num w:numId="2" w16cid:durableId="1086876975">
    <w:abstractNumId w:val="13"/>
  </w:num>
  <w:num w:numId="3" w16cid:durableId="1229534930">
    <w:abstractNumId w:val="25"/>
  </w:num>
  <w:num w:numId="4" w16cid:durableId="120929367">
    <w:abstractNumId w:val="1"/>
  </w:num>
  <w:num w:numId="5" w16cid:durableId="406733914">
    <w:abstractNumId w:val="18"/>
    <w:lvlOverride w:ilvl="0">
      <w:startOverride w:val="1"/>
    </w:lvlOverride>
  </w:num>
  <w:num w:numId="6" w16cid:durableId="1686514033">
    <w:abstractNumId w:val="7"/>
  </w:num>
  <w:num w:numId="7" w16cid:durableId="927540076">
    <w:abstractNumId w:val="18"/>
    <w:lvlOverride w:ilvl="0">
      <w:startOverride w:val="1"/>
    </w:lvlOverride>
  </w:num>
  <w:num w:numId="8" w16cid:durableId="329063776">
    <w:abstractNumId w:val="8"/>
  </w:num>
  <w:num w:numId="9" w16cid:durableId="1724138037">
    <w:abstractNumId w:val="12"/>
  </w:num>
  <w:num w:numId="10" w16cid:durableId="412624907">
    <w:abstractNumId w:val="14"/>
  </w:num>
  <w:num w:numId="11" w16cid:durableId="2040280789">
    <w:abstractNumId w:val="22"/>
  </w:num>
  <w:num w:numId="12" w16cid:durableId="344720212">
    <w:abstractNumId w:val="20"/>
  </w:num>
  <w:num w:numId="13" w16cid:durableId="254746559">
    <w:abstractNumId w:val="23"/>
  </w:num>
  <w:num w:numId="14" w16cid:durableId="1044214780">
    <w:abstractNumId w:val="0"/>
  </w:num>
  <w:num w:numId="15" w16cid:durableId="1292440792">
    <w:abstractNumId w:val="2"/>
  </w:num>
  <w:num w:numId="16" w16cid:durableId="592055155">
    <w:abstractNumId w:val="24"/>
  </w:num>
  <w:num w:numId="17" w16cid:durableId="937717805">
    <w:abstractNumId w:val="16"/>
  </w:num>
  <w:num w:numId="18" w16cid:durableId="427426455">
    <w:abstractNumId w:val="9"/>
  </w:num>
  <w:num w:numId="19" w16cid:durableId="1937861209">
    <w:abstractNumId w:val="19"/>
  </w:num>
  <w:num w:numId="20" w16cid:durableId="583417132">
    <w:abstractNumId w:val="3"/>
  </w:num>
  <w:num w:numId="21" w16cid:durableId="1201896978">
    <w:abstractNumId w:val="15"/>
  </w:num>
  <w:num w:numId="22" w16cid:durableId="165638621">
    <w:abstractNumId w:val="26"/>
  </w:num>
  <w:num w:numId="23" w16cid:durableId="808784744">
    <w:abstractNumId w:val="5"/>
  </w:num>
  <w:num w:numId="24" w16cid:durableId="1989244469">
    <w:abstractNumId w:val="10"/>
  </w:num>
  <w:num w:numId="25" w16cid:durableId="702823697">
    <w:abstractNumId w:val="21"/>
  </w:num>
  <w:num w:numId="26" w16cid:durableId="314338489">
    <w:abstractNumId w:val="17"/>
  </w:num>
  <w:num w:numId="27" w16cid:durableId="1588733424">
    <w:abstractNumId w:val="6"/>
  </w:num>
  <w:num w:numId="28" w16cid:durableId="1484930866">
    <w:abstractNumId w:val="4"/>
  </w:num>
  <w:num w:numId="29" w16cid:durableId="751395629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95CC8"/>
    <w:rsid w:val="00097A34"/>
    <w:rsid w:val="000A24C1"/>
    <w:rsid w:val="000A6EBC"/>
    <w:rsid w:val="000B01BE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96A8B"/>
    <w:rsid w:val="003A6D36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A4F52"/>
    <w:rsid w:val="004B0F6F"/>
    <w:rsid w:val="004F42D1"/>
    <w:rsid w:val="00524117"/>
    <w:rsid w:val="00525EEE"/>
    <w:rsid w:val="005365F6"/>
    <w:rsid w:val="00543D26"/>
    <w:rsid w:val="00571F60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832C5F"/>
    <w:rsid w:val="00840CE2"/>
    <w:rsid w:val="00847281"/>
    <w:rsid w:val="008522B0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608E0"/>
    <w:rsid w:val="00965155"/>
    <w:rsid w:val="009748B0"/>
    <w:rsid w:val="009A7FC6"/>
    <w:rsid w:val="009B3B07"/>
    <w:rsid w:val="009C68EC"/>
    <w:rsid w:val="009E3F33"/>
    <w:rsid w:val="009F1D3E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F3B"/>
    <w:rsid w:val="00B22B5A"/>
    <w:rsid w:val="00B50FA0"/>
    <w:rsid w:val="00B540CA"/>
    <w:rsid w:val="00B874EB"/>
    <w:rsid w:val="00B9281E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74486"/>
    <w:rsid w:val="00C87C78"/>
    <w:rsid w:val="00C929F2"/>
    <w:rsid w:val="00CA2BC7"/>
    <w:rsid w:val="00CB0C25"/>
    <w:rsid w:val="00CB4D5E"/>
    <w:rsid w:val="00CC4291"/>
    <w:rsid w:val="00CF0338"/>
    <w:rsid w:val="00CF2C18"/>
    <w:rsid w:val="00D26497"/>
    <w:rsid w:val="00D74B7E"/>
    <w:rsid w:val="00D803B2"/>
    <w:rsid w:val="00DA74F3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7C10"/>
    <w:rsid w:val="00EA4C88"/>
    <w:rsid w:val="00EC0B69"/>
    <w:rsid w:val="00EC2739"/>
    <w:rsid w:val="00EE1897"/>
    <w:rsid w:val="00EF24CD"/>
    <w:rsid w:val="00F10CB0"/>
    <w:rsid w:val="00F24A84"/>
    <w:rsid w:val="00F33880"/>
    <w:rsid w:val="00F3435B"/>
    <w:rsid w:val="00F61BE4"/>
    <w:rsid w:val="00F7722E"/>
    <w:rsid w:val="00F813A7"/>
    <w:rsid w:val="00F90F99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7640D9"/>
    <w:pPr>
      <w:numPr>
        <w:numId w:val="10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82</cp:revision>
  <cp:lastPrinted>2026-05-27T18:11:00Z</cp:lastPrinted>
  <dcterms:created xsi:type="dcterms:W3CDTF">2014-04-16T17:39:00Z</dcterms:created>
  <dcterms:modified xsi:type="dcterms:W3CDTF">2026-05-27T21:12:00Z</dcterms:modified>
</cp:coreProperties>
</file>