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0B7DF1" w14:textId="4238DC47" w:rsidR="00F33880" w:rsidRPr="008522B0" w:rsidRDefault="00FE318D" w:rsidP="00F33880">
      <w:pPr>
        <w:pStyle w:val="Subtitle"/>
        <w:spacing w:line="276" w:lineRule="auto"/>
        <w:ind w:left="426" w:hanging="426"/>
        <w:rPr>
          <w:b w:val="0"/>
          <w:szCs w:val="32"/>
        </w:rPr>
      </w:pPr>
      <w:r>
        <w:rPr>
          <w:b w:val="0"/>
          <w:szCs w:val="32"/>
        </w:rPr>
        <w:t xml:space="preserve">Natural </w:t>
      </w:r>
      <w:r w:rsidR="00F33880" w:rsidRPr="008522B0">
        <w:rPr>
          <w:b w:val="0"/>
          <w:szCs w:val="32"/>
        </w:rPr>
        <w:t>Logarithm</w:t>
      </w:r>
      <w:r>
        <w:rPr>
          <w:b w:val="0"/>
          <w:szCs w:val="32"/>
        </w:rPr>
        <w:t>s</w:t>
      </w:r>
    </w:p>
    <w:p w14:paraId="618D40F8" w14:textId="77777777" w:rsidR="00811600" w:rsidRDefault="00811600" w:rsidP="00811600">
      <w:pPr>
        <w:ind w:left="426" w:hanging="426"/>
        <w:rPr>
          <w:rFonts w:cs="Times New Roman"/>
        </w:rPr>
      </w:pPr>
    </w:p>
    <w:p w14:paraId="6F64006E" w14:textId="77777777" w:rsidR="00B117B6" w:rsidRPr="00B117B6" w:rsidRDefault="00B117B6" w:rsidP="00B117B6">
      <w:pPr>
        <w:ind w:left="852" w:hanging="426"/>
        <w:rPr>
          <w:rFonts w:cs="Times New Roman"/>
        </w:rPr>
      </w:pPr>
      <w:r w:rsidRPr="00B117B6">
        <w:rPr>
          <w:rFonts w:cs="Times New Roman"/>
        </w:rPr>
        <w:t>Many real-world situations in this assignment follow exponential models of the form:</w:t>
      </w:r>
    </w:p>
    <w:p w14:paraId="6A7162D6" w14:textId="77777777" w:rsidR="00B117B6" w:rsidRPr="00B117B6" w:rsidRDefault="00B117B6" w:rsidP="00B117B6">
      <w:pPr>
        <w:ind w:left="852" w:hanging="426"/>
        <w:rPr>
          <w:rFonts w:cs="Times New Roman"/>
          <w:b/>
          <w:bCs/>
        </w:rPr>
      </w:pPr>
      <w:r w:rsidRPr="00B117B6">
        <w:rPr>
          <w:rFonts w:cs="Times New Roman"/>
          <w:b/>
          <w:bCs/>
        </w:rPr>
        <w:t>Decay (decreasing quantity)</w:t>
      </w:r>
    </w:p>
    <w:p w14:paraId="12B74B27" w14:textId="77777777" w:rsidR="00B117B6" w:rsidRDefault="00B117B6" w:rsidP="00B117B6">
      <w:pPr>
        <w:ind w:left="852" w:hanging="426"/>
        <w:rPr>
          <w:rFonts w:cs="Times New Roman"/>
        </w:rPr>
      </w:pPr>
      <m:oMathPara>
        <m:oMath>
          <m:r>
            <w:rPr>
              <w:rFonts w:ascii="Cambria Math" w:hAnsi="Cambria Math" w:cs="Times New Roman"/>
            </w:rPr>
            <m:t>A(t)=</m:t>
          </m:r>
          <m:sSub>
            <m:sSubPr>
              <m:ctrlPr>
                <w:rPr>
                  <w:rFonts w:ascii="Cambria Math" w:hAnsi="Cambria Math" w:cs="Times New Roman"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A</m:t>
              </m:r>
            </m:e>
            <m:sub>
              <m:r>
                <w:rPr>
                  <w:rFonts w:ascii="Cambria Math" w:hAnsi="Cambria Math" w:cs="Times New Roman"/>
                </w:rPr>
                <m:t>0</m:t>
              </m:r>
            </m:sub>
          </m:sSub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>e</m:t>
              </m:r>
            </m:e>
            <m:sup>
              <m:r>
                <w:rPr>
                  <w:rFonts w:ascii="Cambria Math" w:hAnsi="Cambria Math" w:cs="Times New Roman"/>
                </w:rPr>
                <m:t>-kt</m:t>
              </m:r>
            </m:sup>
          </m:sSup>
        </m:oMath>
      </m:oMathPara>
    </w:p>
    <w:p w14:paraId="0DFB1CAE" w14:textId="797B8557" w:rsidR="00B117B6" w:rsidRPr="00B117B6" w:rsidRDefault="00B117B6" w:rsidP="00B117B6">
      <w:pPr>
        <w:ind w:left="852" w:hanging="426"/>
        <w:rPr>
          <w:rFonts w:cs="Times New Roman"/>
          <w:b/>
          <w:bCs/>
        </w:rPr>
      </w:pPr>
      <w:r w:rsidRPr="00B117B6">
        <w:rPr>
          <w:rFonts w:cs="Times New Roman"/>
          <w:b/>
          <w:bCs/>
        </w:rPr>
        <w:t>Growth (increasing quantity)</w:t>
      </w:r>
    </w:p>
    <w:p w14:paraId="37DDE081" w14:textId="3D334255" w:rsidR="00B117B6" w:rsidRPr="00B117B6" w:rsidRDefault="00B117B6" w:rsidP="00B117B6">
      <w:pPr>
        <w:ind w:left="852" w:hanging="426"/>
        <w:rPr>
          <w:rFonts w:cs="Times New Roman"/>
        </w:rPr>
      </w:pPr>
      <m:oMathPara>
        <m:oMath>
          <m:r>
            <w:rPr>
              <w:rFonts w:ascii="Cambria Math" w:hAnsi="Cambria Math" w:cs="Times New Roman"/>
            </w:rPr>
            <m:t>N(t)=</m:t>
          </m:r>
          <m:sSub>
            <m:sSubPr>
              <m:ctrlPr>
                <w:rPr>
                  <w:rFonts w:ascii="Cambria Math" w:hAnsi="Cambria Math" w:cs="Times New Roman"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N</m:t>
              </m:r>
            </m:e>
            <m:sub>
              <m:r>
                <w:rPr>
                  <w:rFonts w:ascii="Cambria Math" w:hAnsi="Cambria Math" w:cs="Times New Roman"/>
                </w:rPr>
                <m:t>0</m:t>
              </m:r>
            </m:sub>
          </m:sSub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>e</m:t>
              </m:r>
            </m:e>
            <m:sup>
              <m:r>
                <w:rPr>
                  <w:rFonts w:ascii="Cambria Math" w:hAnsi="Cambria Math" w:cs="Times New Roman"/>
                </w:rPr>
                <m:t>rt</m:t>
              </m:r>
            </m:sup>
          </m:sSup>
        </m:oMath>
      </m:oMathPara>
    </w:p>
    <w:p w14:paraId="62DBD293" w14:textId="77777777" w:rsidR="00B117B6" w:rsidRPr="00811600" w:rsidRDefault="00B117B6" w:rsidP="00B117B6">
      <w:pPr>
        <w:ind w:left="426" w:hanging="426"/>
        <w:rPr>
          <w:rFonts w:cs="Times New Roman"/>
        </w:rPr>
      </w:pPr>
    </w:p>
    <w:p w14:paraId="7646CC3B" w14:textId="44A26DD3" w:rsidR="00811600" w:rsidRPr="00811600" w:rsidRDefault="00811600" w:rsidP="00811600">
      <w:pPr>
        <w:ind w:left="426" w:hanging="426"/>
        <w:rPr>
          <w:b/>
          <w:bCs/>
        </w:rPr>
      </w:pPr>
      <w:r w:rsidRPr="00811600">
        <w:rPr>
          <w:b/>
          <w:bCs/>
        </w:rPr>
        <w:t>Level 1 — Solving for Time (Decay Models)</w:t>
      </w:r>
    </w:p>
    <w:p w14:paraId="32D0F580" w14:textId="77777777" w:rsidR="00FE318D" w:rsidRDefault="00FE318D" w:rsidP="00811600"/>
    <w:p w14:paraId="379307B6" w14:textId="4FBBBAA6" w:rsidR="00811600" w:rsidRPr="00811600" w:rsidRDefault="00811600" w:rsidP="00811600">
      <w:pPr>
        <w:pStyle w:val="ListParagraph"/>
      </w:pPr>
      <w:r w:rsidRPr="00811600">
        <w:t xml:space="preserve">A capacitor follows </w:t>
      </w:r>
      <m:oMath>
        <m:r>
          <w:rPr>
            <w:rFonts w:ascii="Cambria Math" w:hAnsi="Cambria Math"/>
          </w:rPr>
          <m:t>V(t)=10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-t</m:t>
            </m:r>
            <m:r>
              <m:rPr>
                <m:sty m:val="p"/>
              </m:rPr>
              <w:rPr>
                <w:rFonts w:ascii="Cambria Math" w:hAnsi="Cambria Math"/>
              </w:rPr>
              <m:t>/</m:t>
            </m:r>
            <m:r>
              <w:rPr>
                <w:rFonts w:ascii="Cambria Math" w:hAnsi="Cambria Math"/>
              </w:rPr>
              <m:t>2</m:t>
            </m:r>
          </m:sup>
        </m:sSup>
      </m:oMath>
      <w:r>
        <w:t xml:space="preserve">. </w:t>
      </w:r>
      <w:r w:rsidRPr="00811600">
        <w:t>How long until the voltage is 1?</w:t>
      </w:r>
    </w:p>
    <w:p w14:paraId="1E9B9767" w14:textId="6FF44DCA" w:rsidR="00811600" w:rsidRPr="00811600" w:rsidRDefault="00811600" w:rsidP="00811600"/>
    <w:p w14:paraId="13E83577" w14:textId="1306849D" w:rsidR="00811600" w:rsidRPr="00811600" w:rsidRDefault="00811600" w:rsidP="00811600">
      <w:pPr>
        <w:pStyle w:val="ListParagraph"/>
      </w:pPr>
      <w:r w:rsidRPr="00811600">
        <w:t xml:space="preserve">A chemical reaction follows </w:t>
      </w:r>
      <m:oMath>
        <m:r>
          <w:rPr>
            <w:rFonts w:ascii="Cambria Math" w:hAnsi="Cambria Math"/>
          </w:rPr>
          <m:t>A(t)=0.50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-0.04t</m:t>
            </m:r>
          </m:sup>
        </m:sSup>
      </m:oMath>
      <w:r>
        <w:t xml:space="preserve">. </w:t>
      </w:r>
      <w:r w:rsidRPr="00811600">
        <w:t>How long until the concentration is 0.10?</w:t>
      </w:r>
    </w:p>
    <w:p w14:paraId="4E57E069" w14:textId="0A593646" w:rsidR="00811600" w:rsidRPr="00811600" w:rsidRDefault="00811600" w:rsidP="00811600"/>
    <w:p w14:paraId="16FB8194" w14:textId="4D7924EF" w:rsidR="00811600" w:rsidRPr="00811600" w:rsidRDefault="00811600" w:rsidP="00811600">
      <w:pPr>
        <w:pStyle w:val="ListParagraph"/>
      </w:pPr>
      <w:r w:rsidRPr="00811600">
        <w:t xml:space="preserve">Light intensity follows </w:t>
      </w:r>
      <m:oMath>
        <m:r>
          <w:rPr>
            <w:rFonts w:ascii="Cambria Math" w:hAnsi="Cambria Math"/>
          </w:rPr>
          <m:t>I(x)=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-0.8x</m:t>
            </m:r>
          </m:sup>
        </m:sSup>
      </m:oMath>
      <w:r>
        <w:t xml:space="preserve">. </w:t>
      </w:r>
      <w:r w:rsidRPr="00811600">
        <w:t>How thick must the material be to reduce the intensity to 0.20?</w:t>
      </w:r>
    </w:p>
    <w:p w14:paraId="49A6B746" w14:textId="3B8ABCCA" w:rsidR="00811600" w:rsidRPr="00811600" w:rsidRDefault="00811600" w:rsidP="00811600"/>
    <w:p w14:paraId="1BD1CE3A" w14:textId="65F831DA" w:rsidR="00811600" w:rsidRPr="00811600" w:rsidRDefault="00811600" w:rsidP="00811600">
      <w:pPr>
        <w:rPr>
          <w:b/>
          <w:bCs/>
        </w:rPr>
      </w:pPr>
      <w:r w:rsidRPr="00811600">
        <w:rPr>
          <w:b/>
          <w:bCs/>
        </w:rPr>
        <w:t>Level 2 — Solving for Parameters</w:t>
      </w:r>
    </w:p>
    <w:p w14:paraId="22171E95" w14:textId="77777777" w:rsidR="00811600" w:rsidRDefault="00811600" w:rsidP="00811600"/>
    <w:p w14:paraId="26525400" w14:textId="0637B493" w:rsidR="00811600" w:rsidRPr="00811600" w:rsidRDefault="00811600" w:rsidP="00811600">
      <w:pPr>
        <w:pStyle w:val="ListParagraph"/>
      </w:pPr>
      <w:r w:rsidRPr="00811600">
        <w:t xml:space="preserve">A capacitor follows </w:t>
      </w:r>
      <m:oMath>
        <m:r>
          <w:rPr>
            <w:rFonts w:ascii="Cambria Math" w:hAnsi="Cambria Math"/>
          </w:rPr>
          <m:t>V(t)=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-t</m:t>
            </m:r>
            <m:r>
              <m:rPr>
                <m:sty m:val="p"/>
              </m:rPr>
              <w:rPr>
                <w:rFonts w:ascii="Cambria Math" w:hAnsi="Cambria Math"/>
              </w:rPr>
              <m:t>/</m:t>
            </m:r>
            <m:r>
              <w:rPr>
                <w:rFonts w:ascii="Cambria Math" w:hAnsi="Cambria Math"/>
              </w:rPr>
              <m:t>RC</m:t>
            </m:r>
          </m:sup>
        </m:sSup>
      </m:oMath>
      <w:r>
        <w:t xml:space="preserve">. </w:t>
      </w:r>
      <w:r w:rsidRPr="00811600">
        <w:t xml:space="preserve">If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  <m:r>
          <w:rPr>
            <w:rFonts w:ascii="Cambria Math" w:hAnsi="Cambria Math"/>
          </w:rPr>
          <m:t>=12</m:t>
        </m:r>
      </m:oMath>
      <w:r w:rsidRPr="00811600">
        <w:t xml:space="preserve">and the voltage drops to 3 in 4 units of time, find </w:t>
      </w:r>
      <m:oMath>
        <m:r>
          <w:rPr>
            <w:rFonts w:ascii="Cambria Math" w:hAnsi="Cambria Math"/>
          </w:rPr>
          <m:t>RC</m:t>
        </m:r>
      </m:oMath>
      <w:r w:rsidRPr="00811600">
        <w:t>.</w:t>
      </w:r>
    </w:p>
    <w:p w14:paraId="3F6D4E1B" w14:textId="547974A9" w:rsidR="00811600" w:rsidRPr="00811600" w:rsidRDefault="00811600" w:rsidP="00811600"/>
    <w:p w14:paraId="3C3B3E38" w14:textId="1B4EF88F" w:rsidR="00811600" w:rsidRPr="00811600" w:rsidRDefault="00811600" w:rsidP="00811600">
      <w:pPr>
        <w:pStyle w:val="ListParagraph"/>
      </w:pPr>
      <w:r w:rsidRPr="00811600">
        <w:t xml:space="preserve">Light intensity follows </w:t>
      </w:r>
      <m:oMath>
        <m:r>
          <w:rPr>
            <w:rFonts w:ascii="Cambria Math" w:hAnsi="Cambria Math"/>
          </w:rPr>
          <m:t>I(x)=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I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-αx</m:t>
            </m:r>
          </m:sup>
        </m:sSup>
      </m:oMath>
      <w:r>
        <w:t xml:space="preserve">. </w:t>
      </w:r>
      <w:r w:rsidRPr="00811600">
        <w:t xml:space="preserve">If 70% of the light is transmitted through 1 cm, find the absorption coefficient </w:t>
      </w:r>
      <m:oMath>
        <m:r>
          <w:rPr>
            <w:rFonts w:ascii="Cambria Math" w:hAnsi="Cambria Math"/>
          </w:rPr>
          <m:t>α</m:t>
        </m:r>
      </m:oMath>
      <w:r w:rsidRPr="00811600">
        <w:t>.</w:t>
      </w:r>
    </w:p>
    <w:p w14:paraId="47CEC0BC" w14:textId="527D6B15" w:rsidR="00811600" w:rsidRPr="00811600" w:rsidRDefault="00811600" w:rsidP="00811600"/>
    <w:p w14:paraId="15825F32" w14:textId="3B4D5B64" w:rsidR="00811600" w:rsidRPr="00811600" w:rsidRDefault="00811600" w:rsidP="00811600">
      <w:pPr>
        <w:pStyle w:val="ListParagraph"/>
      </w:pPr>
      <w:r w:rsidRPr="00811600">
        <w:t xml:space="preserve">A chemical reaction follows </w:t>
      </w:r>
      <m:oMath>
        <m:r>
          <w:rPr>
            <w:rFonts w:ascii="Cambria Math" w:hAnsi="Cambria Math"/>
          </w:rPr>
          <m:t>A(t)=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-kt</m:t>
            </m:r>
          </m:sup>
        </m:sSup>
      </m:oMath>
      <w:r>
        <w:t xml:space="preserve">. </w:t>
      </w:r>
      <w:r w:rsidRPr="00811600">
        <w:t xml:space="preserve">If the concentration drops from 2.0 to 0.5 in 30 seconds, find </w:t>
      </w:r>
      <m:oMath>
        <m:r>
          <w:rPr>
            <w:rFonts w:ascii="Cambria Math" w:hAnsi="Cambria Math"/>
          </w:rPr>
          <m:t>k</m:t>
        </m:r>
      </m:oMath>
      <w:r w:rsidRPr="00811600">
        <w:t>.</w:t>
      </w:r>
    </w:p>
    <w:p w14:paraId="458AAF18" w14:textId="3081EFDA" w:rsidR="00811600" w:rsidRPr="00811600" w:rsidRDefault="00811600" w:rsidP="00811600"/>
    <w:p w14:paraId="746C12D1" w14:textId="7D9D7579" w:rsidR="00811600" w:rsidRPr="00811600" w:rsidRDefault="00811600" w:rsidP="00811600">
      <w:pPr>
        <w:rPr>
          <w:b/>
          <w:bCs/>
        </w:rPr>
      </w:pPr>
      <w:r w:rsidRPr="00811600">
        <w:rPr>
          <w:b/>
          <w:bCs/>
        </w:rPr>
        <w:t>Level 3 — Growth Models</w:t>
      </w:r>
    </w:p>
    <w:p w14:paraId="5A6595FB" w14:textId="77777777" w:rsidR="00811600" w:rsidRDefault="00811600" w:rsidP="00811600"/>
    <w:p w14:paraId="711AD9BA" w14:textId="10424BE0" w:rsidR="00811600" w:rsidRPr="00811600" w:rsidRDefault="00811600" w:rsidP="00811600">
      <w:pPr>
        <w:pStyle w:val="ListParagraph"/>
      </w:pPr>
      <w:r w:rsidRPr="00811600">
        <w:t>A population triples in 5 hours.</w:t>
      </w:r>
      <w:r>
        <w:t xml:space="preserve"> </w:t>
      </w:r>
      <w:r w:rsidRPr="00811600">
        <w:t xml:space="preserve">Find the growth rate </w:t>
      </w:r>
      <m:oMath>
        <m:r>
          <w:rPr>
            <w:rFonts w:ascii="Cambria Math" w:hAnsi="Cambria Math"/>
          </w:rPr>
          <m:t>r</m:t>
        </m:r>
      </m:oMath>
      <w:r w:rsidRPr="00811600">
        <w:t xml:space="preserve">. </w:t>
      </w:r>
    </w:p>
    <w:p w14:paraId="2E1FB3E0" w14:textId="03DB5544" w:rsidR="00811600" w:rsidRPr="00811600" w:rsidRDefault="00811600" w:rsidP="00811600"/>
    <w:p w14:paraId="0FEB1AEE" w14:textId="13C304CF" w:rsidR="00811600" w:rsidRPr="00811600" w:rsidRDefault="00811600" w:rsidP="00811600">
      <w:pPr>
        <w:pStyle w:val="ListParagraph"/>
      </w:pPr>
      <w:r w:rsidRPr="00811600">
        <w:t xml:space="preserve">A bacterial culture follows </w:t>
      </w:r>
      <m:oMath>
        <m:r>
          <w:rPr>
            <w:rFonts w:ascii="Cambria Math" w:hAnsi="Cambria Math"/>
          </w:rPr>
          <m:t>N(t)=200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0.3t</m:t>
            </m:r>
          </m:sup>
        </m:sSup>
      </m:oMath>
      <w:r>
        <w:t xml:space="preserve">. </w:t>
      </w:r>
      <w:r w:rsidRPr="00811600">
        <w:t>How many hours will it take to reach 10,000 cells?</w:t>
      </w:r>
    </w:p>
    <w:p w14:paraId="4974C61F" w14:textId="1062C7BB" w:rsidR="00811600" w:rsidRPr="00811600" w:rsidRDefault="00811600" w:rsidP="00811600"/>
    <w:p w14:paraId="1FE16CCE" w14:textId="74F9F185" w:rsidR="00811600" w:rsidRPr="00811600" w:rsidRDefault="00811600" w:rsidP="00811600">
      <w:pPr>
        <w:pStyle w:val="ListParagraph"/>
      </w:pPr>
      <w:r w:rsidRPr="00811600">
        <w:t>A bacterial culture grows from 10,000 to 80,000 cells in 6 hours.</w:t>
      </w:r>
      <w:r>
        <w:t xml:space="preserve"> </w:t>
      </w:r>
      <w:r w:rsidRPr="00811600">
        <w:t xml:space="preserve">Find the growth rate </w:t>
      </w:r>
      <m:oMath>
        <m:r>
          <w:rPr>
            <w:rFonts w:ascii="Cambria Math" w:hAnsi="Cambria Math"/>
          </w:rPr>
          <m:t>r</m:t>
        </m:r>
      </m:oMath>
      <w:r w:rsidRPr="00811600">
        <w:t xml:space="preserve">. </w:t>
      </w:r>
    </w:p>
    <w:p w14:paraId="2617D0A3" w14:textId="389502FD" w:rsidR="00811600" w:rsidRPr="00811600" w:rsidRDefault="00811600" w:rsidP="00811600"/>
    <w:p w14:paraId="7AABC0B9" w14:textId="3C9E6F6D" w:rsidR="00811600" w:rsidRPr="00811600" w:rsidRDefault="00811600" w:rsidP="00811600">
      <w:pPr>
        <w:rPr>
          <w:b/>
          <w:bCs/>
        </w:rPr>
      </w:pPr>
      <w:r w:rsidRPr="00811600">
        <w:rPr>
          <w:b/>
          <w:bCs/>
        </w:rPr>
        <w:t>Level 4 — Logarithmic Models (pH)</w:t>
      </w:r>
    </w:p>
    <w:p w14:paraId="57206151" w14:textId="77777777" w:rsidR="00811600" w:rsidRDefault="00811600" w:rsidP="00811600"/>
    <w:p w14:paraId="2A0D6C4C" w14:textId="3B3ABAE3" w:rsidR="00811600" w:rsidRPr="00811600" w:rsidRDefault="00811600" w:rsidP="00811600">
      <w:pPr>
        <w:pStyle w:val="ListParagraph"/>
      </w:pPr>
      <w:r w:rsidRPr="00811600">
        <w:t>A solution has pH 3 and another has pH 6.</w:t>
      </w:r>
      <w:r>
        <w:t xml:space="preserve"> </w:t>
      </w:r>
      <w:r w:rsidRPr="00811600">
        <w:t xml:space="preserve">How many times more acidic is the first solution? </w:t>
      </w:r>
    </w:p>
    <w:p w14:paraId="60007972" w14:textId="47A06446" w:rsidR="00811600" w:rsidRPr="00811600" w:rsidRDefault="00811600" w:rsidP="00811600"/>
    <w:p w14:paraId="12DA72D9" w14:textId="0C73E776" w:rsidR="00811600" w:rsidRPr="00811600" w:rsidRDefault="00811600" w:rsidP="00811600">
      <w:pPr>
        <w:pStyle w:val="ListParagraph"/>
      </w:pPr>
      <w:r w:rsidRPr="00811600">
        <w:t xml:space="preserve">The pH of a solution is given by </w:t>
      </w:r>
      <m:oMath>
        <m:r>
          <w:rPr>
            <w:rFonts w:ascii="Cambria Math" w:hAnsi="Cambria Math"/>
          </w:rPr>
          <m:t>pH=-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ln</m:t>
            </m:r>
            <m:r>
              <w:rPr>
                <w:rFonts w:ascii="Cambria Math" w:hAnsi="Cambria Math"/>
              </w:rPr>
              <m:t>⁡[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H</m:t>
                </m:r>
              </m:e>
              <m:sup>
                <m:r>
                  <w:rPr>
                    <w:rFonts w:ascii="Cambria Math" w:hAnsi="Cambria Math"/>
                  </w:rPr>
                  <m:t>+</m:t>
                </m:r>
              </m:sup>
            </m:sSup>
            <m:r>
              <w:rPr>
                <w:rFonts w:ascii="Cambria Math" w:hAnsi="Cambria Math"/>
              </w:rPr>
              <m:t>]</m:t>
            </m:r>
          </m:num>
          <m:den>
            <m:func>
              <m:funcPr>
                <m:ctrlPr>
                  <w:rPr>
                    <w:rFonts w:ascii="Cambria Math" w:hAnsi="Cambria Math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ln</m:t>
                </m:r>
              </m:fName>
              <m:e>
                <m:r>
                  <w:rPr>
                    <w:rFonts w:ascii="Cambria Math" w:hAnsi="Cambria Math"/>
                  </w:rPr>
                  <m:t>10</m:t>
                </m:r>
              </m:e>
            </m:func>
          </m:den>
        </m:f>
      </m:oMath>
      <w:r>
        <w:t xml:space="preserve">. </w:t>
      </w:r>
      <w:r w:rsidRPr="00811600">
        <w:t xml:space="preserve">Find the pH when </w:t>
      </w:r>
      <m:oMath>
        <m:r>
          <w:rPr>
            <w:rFonts w:ascii="Cambria Math" w:hAnsi="Cambria Math"/>
          </w:rPr>
          <m:t>[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H</m:t>
            </m:r>
          </m:e>
          <m:sup>
            <m:r>
              <w:rPr>
                <w:rFonts w:ascii="Cambria Math" w:hAnsi="Cambria Math"/>
              </w:rPr>
              <m:t>+</m:t>
            </m:r>
          </m:sup>
        </m:sSup>
        <m:r>
          <w:rPr>
            <w:rFonts w:ascii="Cambria Math" w:hAnsi="Cambria Math"/>
          </w:rPr>
          <m:t>]=4×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10</m:t>
            </m:r>
          </m:e>
          <m:sup>
            <m:r>
              <w:rPr>
                <w:rFonts w:ascii="Cambria Math" w:hAnsi="Cambria Math"/>
              </w:rPr>
              <m:t>-6</m:t>
            </m:r>
          </m:sup>
        </m:sSup>
      </m:oMath>
      <w:r w:rsidRPr="00811600">
        <w:t>.</w:t>
      </w:r>
    </w:p>
    <w:p w14:paraId="6174BA95" w14:textId="6F33AC64" w:rsidR="00811600" w:rsidRPr="00811600" w:rsidRDefault="00811600" w:rsidP="00811600"/>
    <w:p w14:paraId="5626D878" w14:textId="6C92F486" w:rsidR="00811600" w:rsidRPr="00811600" w:rsidRDefault="00811600" w:rsidP="00811600">
      <w:pPr>
        <w:pStyle w:val="ListParagraph"/>
      </w:pPr>
      <w:r w:rsidRPr="00811600">
        <w:t xml:space="preserve">A solution has pH = </w:t>
      </w:r>
      <w:proofErr w:type="gramStart"/>
      <w:r w:rsidRPr="00811600">
        <w:t>5.2.</w:t>
      </w:r>
      <w:r>
        <w:t>.</w:t>
      </w:r>
      <w:proofErr w:type="gramEnd"/>
      <w:r>
        <w:t xml:space="preserve"> </w:t>
      </w:r>
      <w:r w:rsidRPr="00811600">
        <w:t xml:space="preserve">Find the concentration </w:t>
      </w:r>
      <m:oMath>
        <m:d>
          <m:dPr>
            <m:begChr m:val="["/>
            <m:endChr m:val="]"/>
            <m:ctrlPr>
              <w:rPr>
                <w:rFonts w:ascii="Cambria Math" w:hAnsi="Cambria Math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H</m:t>
                </m:r>
              </m:e>
              <m:sup>
                <m:r>
                  <w:rPr>
                    <w:rFonts w:ascii="Cambria Math" w:hAnsi="Cambria Math"/>
                  </w:rPr>
                  <m:t>+</m:t>
                </m:r>
              </m:sup>
            </m:sSup>
          </m:e>
        </m:d>
      </m:oMath>
      <w:r w:rsidRPr="00811600">
        <w:t xml:space="preserve">. </w:t>
      </w:r>
    </w:p>
    <w:p w14:paraId="29CFF8FF" w14:textId="77777777" w:rsidR="00B117B6" w:rsidRDefault="00B117B6">
      <w:pPr>
        <w:spacing w:after="200"/>
      </w:pPr>
      <w:r>
        <w:br w:type="page"/>
      </w:r>
    </w:p>
    <w:p w14:paraId="03F4A0D8" w14:textId="1CCAC40D" w:rsidR="00811600" w:rsidRPr="00811600" w:rsidRDefault="00811600" w:rsidP="00811600">
      <w:pPr>
        <w:rPr>
          <w:b/>
          <w:bCs/>
        </w:rPr>
      </w:pPr>
      <w:r w:rsidRPr="00811600">
        <w:rPr>
          <w:b/>
          <w:bCs/>
        </w:rPr>
        <w:lastRenderedPageBreak/>
        <w:t>Level 5 — Multi-Step Exponential Solving</w:t>
      </w:r>
    </w:p>
    <w:p w14:paraId="73A92699" w14:textId="77777777" w:rsidR="00811600" w:rsidRDefault="00811600" w:rsidP="00811600"/>
    <w:p w14:paraId="01654402" w14:textId="3F21182C" w:rsidR="00811600" w:rsidRPr="00811600" w:rsidRDefault="00811600" w:rsidP="00811600">
      <w:pPr>
        <w:pStyle w:val="ListParagraph"/>
      </w:pPr>
      <w:r w:rsidRPr="00811600">
        <w:t xml:space="preserve">A reliability model is given by </w:t>
      </w:r>
      <m:oMath>
        <m:r>
          <w:rPr>
            <w:rFonts w:ascii="Cambria Math" w:hAnsi="Cambria Math"/>
          </w:rPr>
          <m:t>R(t)=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-t</m:t>
            </m:r>
            <m:r>
              <m:rPr>
                <m:sty m:val="p"/>
              </m:rPr>
              <w:rPr>
                <w:rFonts w:ascii="Cambria Math" w:hAnsi="Cambria Math"/>
              </w:rPr>
              <m:t>/</m:t>
            </m:r>
            <m:r>
              <w:rPr>
                <w:rFonts w:ascii="Cambria Math" w:hAnsi="Cambria Math"/>
              </w:rPr>
              <m:t>2000</m:t>
            </m:r>
          </m:sup>
        </m:sSup>
      </m:oMath>
      <w:r>
        <w:t xml:space="preserve">. </w:t>
      </w:r>
      <w:r w:rsidRPr="00811600">
        <w:t xml:space="preserve">How many hours until </w:t>
      </w:r>
      <m:oMath>
        <m:r>
          <w:rPr>
            <w:rFonts w:ascii="Cambria Math" w:hAnsi="Cambria Math"/>
          </w:rPr>
          <m:t>R(t)=0.70</m:t>
        </m:r>
      </m:oMath>
      <w:r w:rsidRPr="00811600">
        <w:t>?</w:t>
      </w:r>
    </w:p>
    <w:p w14:paraId="24EEB9F9" w14:textId="62732B7C" w:rsidR="00811600" w:rsidRPr="00811600" w:rsidRDefault="00811600" w:rsidP="00811600"/>
    <w:p w14:paraId="0228BC6B" w14:textId="286605E5" w:rsidR="00811600" w:rsidRPr="00811600" w:rsidRDefault="00811600" w:rsidP="00811600">
      <w:pPr>
        <w:pStyle w:val="ListParagraph"/>
      </w:pPr>
      <w:r w:rsidRPr="00811600">
        <w:t xml:space="preserve">A substance follows </w:t>
      </w:r>
      <m:oMath>
        <m:r>
          <w:rPr>
            <w:rFonts w:ascii="Cambria Math" w:hAnsi="Cambria Math"/>
          </w:rPr>
          <m:t>A(t)=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-0.2t</m:t>
            </m:r>
          </m:sup>
        </m:sSup>
      </m:oMath>
      <w:r>
        <w:t xml:space="preserve">. </w:t>
      </w:r>
      <w:r w:rsidRPr="00811600">
        <w:t>How long until 15% of the original amount remains?</w:t>
      </w:r>
    </w:p>
    <w:p w14:paraId="6FD10EB7" w14:textId="77580EDB" w:rsidR="00811600" w:rsidRPr="00811600" w:rsidRDefault="00811600" w:rsidP="00811600"/>
    <w:p w14:paraId="7CEC06DE" w14:textId="3878C3D4" w:rsidR="00811600" w:rsidRPr="00811600" w:rsidRDefault="00811600" w:rsidP="00811600">
      <w:pPr>
        <w:pStyle w:val="ListParagraph"/>
      </w:pPr>
      <w:r w:rsidRPr="00811600">
        <w:t xml:space="preserve">A tank follows </w:t>
      </w:r>
      <m:oMath>
        <m:r>
          <w:rPr>
            <w:rFonts w:ascii="Cambria Math" w:hAnsi="Cambria Math"/>
          </w:rPr>
          <m:t>C(t)=30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-(10</m:t>
            </m:r>
            <m:r>
              <m:rPr>
                <m:sty m:val="p"/>
              </m:rPr>
              <w:rPr>
                <w:rFonts w:ascii="Cambria Math" w:hAnsi="Cambria Math"/>
              </w:rPr>
              <m:t>/</m:t>
            </m:r>
            <m:r>
              <w:rPr>
                <w:rFonts w:ascii="Cambria Math" w:hAnsi="Cambria Math"/>
              </w:rPr>
              <m:t>500)t</m:t>
            </m:r>
          </m:sup>
        </m:sSup>
      </m:oMath>
      <w:r>
        <w:t xml:space="preserve">. </w:t>
      </w:r>
      <w:r w:rsidRPr="00811600">
        <w:t>How long until the concentration reaches 5?</w:t>
      </w:r>
    </w:p>
    <w:p w14:paraId="05D06D29" w14:textId="083EED76" w:rsidR="00811600" w:rsidRPr="00811600" w:rsidRDefault="00811600" w:rsidP="00811600"/>
    <w:p w14:paraId="27F870C6" w14:textId="7F323F07" w:rsidR="00811600" w:rsidRPr="00811600" w:rsidRDefault="00811600" w:rsidP="00811600">
      <w:pPr>
        <w:rPr>
          <w:b/>
          <w:bCs/>
        </w:rPr>
      </w:pPr>
      <w:r w:rsidRPr="00811600">
        <w:rPr>
          <w:b/>
          <w:bCs/>
        </w:rPr>
        <w:t>Level 6 — Parameter + Model Substitution</w:t>
      </w:r>
    </w:p>
    <w:p w14:paraId="69B425F5" w14:textId="77777777" w:rsidR="00811600" w:rsidRDefault="00811600" w:rsidP="00811600"/>
    <w:p w14:paraId="5E7CA675" w14:textId="77777777" w:rsidR="00811600" w:rsidRPr="00811600" w:rsidRDefault="00811600" w:rsidP="00811600">
      <w:pPr>
        <w:ind w:left="720"/>
        <w:rPr>
          <w:b/>
          <w:bCs/>
        </w:rPr>
      </w:pPr>
      <w:r w:rsidRPr="00811600">
        <w:rPr>
          <w:b/>
          <w:bCs/>
        </w:rPr>
        <w:t>Helpful Information</w:t>
      </w:r>
    </w:p>
    <w:p w14:paraId="66F05F81" w14:textId="77777777" w:rsidR="00811600" w:rsidRDefault="00811600" w:rsidP="00811600">
      <w:pPr>
        <w:tabs>
          <w:tab w:val="num" w:pos="720"/>
        </w:tabs>
        <w:ind w:left="720"/>
      </w:pPr>
      <w:r w:rsidRPr="00811600">
        <w:t>For exponential decay:</w:t>
      </w:r>
      <w:r>
        <w:t xml:space="preserve"> </w:t>
      </w:r>
      <m:oMath>
        <m:r>
          <w:rPr>
            <w:rFonts w:ascii="Cambria Math" w:hAnsi="Cambria Math"/>
          </w:rPr>
          <m:t>N(t)=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-λt</m:t>
            </m:r>
          </m:sup>
        </m:sSup>
      </m:oMath>
    </w:p>
    <w:p w14:paraId="20BCD253" w14:textId="641724EC" w:rsidR="00811600" w:rsidRPr="00811600" w:rsidRDefault="00811600" w:rsidP="00811600">
      <w:pPr>
        <w:pStyle w:val="ListParagraph"/>
        <w:numPr>
          <w:ilvl w:val="0"/>
          <w:numId w:val="74"/>
        </w:numPr>
        <w:tabs>
          <w:tab w:val="num" w:pos="1440"/>
        </w:tabs>
        <w:ind w:left="1440"/>
      </w:pPr>
      <m:oMath>
        <m:r>
          <w:rPr>
            <w:rFonts w:ascii="Cambria Math" w:hAnsi="Cambria Math"/>
          </w:rPr>
          <m:t>λ</m:t>
        </m:r>
      </m:oMath>
      <w:r w:rsidRPr="00811600">
        <w:t xml:space="preserve">is called the </w:t>
      </w:r>
      <w:r w:rsidRPr="00811600">
        <w:rPr>
          <w:b/>
          <w:bCs/>
        </w:rPr>
        <w:t>decay constant</w:t>
      </w:r>
      <w:r w:rsidRPr="00811600">
        <w:t xml:space="preserve"> — it controls how fast something decays. </w:t>
      </w:r>
    </w:p>
    <w:p w14:paraId="06DD8F6D" w14:textId="77777777" w:rsidR="00811600" w:rsidRPr="00811600" w:rsidRDefault="00811600" w:rsidP="00811600">
      <w:pPr>
        <w:pStyle w:val="ListParagraph"/>
        <w:numPr>
          <w:ilvl w:val="0"/>
          <w:numId w:val="74"/>
        </w:numPr>
        <w:ind w:left="1440"/>
      </w:pPr>
      <w:r w:rsidRPr="00811600">
        <w:t xml:space="preserve">A </w:t>
      </w:r>
      <w:r w:rsidRPr="00811600">
        <w:rPr>
          <w:b/>
          <w:bCs/>
        </w:rPr>
        <w:t>half-life</w:t>
      </w:r>
      <w:r w:rsidRPr="00811600">
        <w:t xml:space="preserve"> is the time it takes for a quantity to be reduced to half its original value. </w:t>
      </w:r>
    </w:p>
    <w:p w14:paraId="2D4A7332" w14:textId="2ECE46C0" w:rsidR="00811600" w:rsidRPr="00811600" w:rsidRDefault="00811600" w:rsidP="00811600">
      <w:pPr>
        <w:ind w:left="720"/>
      </w:pPr>
      <w:r w:rsidRPr="00811600">
        <w:t xml:space="preserve">If a substance has half-life </w:t>
      </w:r>
      <m:oMath>
        <m:r>
          <w:rPr>
            <w:rFonts w:ascii="Cambria Math" w:hAnsi="Cambria Math"/>
          </w:rPr>
          <m:t>T</m:t>
        </m:r>
      </m:oMath>
      <w:r w:rsidRPr="00811600">
        <w:t>, then:</w:t>
      </w:r>
      <w:r>
        <w:t xml:space="preserve">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-λT</m:t>
            </m:r>
          </m:sup>
        </m:sSup>
      </m:oMath>
      <w:r>
        <w:t xml:space="preserve">. </w:t>
      </w:r>
      <w:r w:rsidRPr="00811600">
        <w:t xml:space="preserve">You can use this equation to find </w:t>
      </w:r>
      <m:oMath>
        <m:r>
          <w:rPr>
            <w:rFonts w:ascii="Cambria Math" w:hAnsi="Cambria Math"/>
          </w:rPr>
          <m:t>λ</m:t>
        </m:r>
      </m:oMath>
      <w:r w:rsidRPr="00811600">
        <w:t>.</w:t>
      </w:r>
    </w:p>
    <w:p w14:paraId="7239247A" w14:textId="77777777" w:rsidR="00811600" w:rsidRDefault="00811600" w:rsidP="00811600"/>
    <w:p w14:paraId="010B1C39" w14:textId="3ADDCAA6" w:rsidR="00811600" w:rsidRPr="00811600" w:rsidRDefault="00811600" w:rsidP="00811600">
      <w:pPr>
        <w:pStyle w:val="ListParagraph"/>
      </w:pPr>
      <w:r w:rsidRPr="00811600">
        <w:t>A substance has a half-life of 10 years.</w:t>
      </w:r>
      <w:r>
        <w:t xml:space="preserve"> </w:t>
      </w:r>
      <w:r w:rsidRPr="00811600">
        <w:t xml:space="preserve">Find the decay constant </w:t>
      </w:r>
      <m:oMath>
        <m:r>
          <w:rPr>
            <w:rFonts w:ascii="Cambria Math" w:hAnsi="Cambria Math"/>
          </w:rPr>
          <m:t>λ</m:t>
        </m:r>
      </m:oMath>
      <w:r w:rsidRPr="00811600">
        <w:t xml:space="preserve">. </w:t>
      </w:r>
    </w:p>
    <w:p w14:paraId="22466457" w14:textId="71286BC1" w:rsidR="00811600" w:rsidRPr="00811600" w:rsidRDefault="00811600" w:rsidP="00811600"/>
    <w:p w14:paraId="018428D7" w14:textId="77777777" w:rsidR="00811600" w:rsidRPr="00811600" w:rsidRDefault="00811600" w:rsidP="00811600">
      <w:pPr>
        <w:pStyle w:val="ListParagraph"/>
      </w:pPr>
      <w:r w:rsidRPr="00811600">
        <w:t xml:space="preserve">Using this same substance, how long will it take for 25% to remain? </w:t>
      </w:r>
    </w:p>
    <w:p w14:paraId="461F66CE" w14:textId="36BACB8B" w:rsidR="00811600" w:rsidRPr="00811600" w:rsidRDefault="00811600" w:rsidP="00811600"/>
    <w:p w14:paraId="164BB717" w14:textId="45A3F7C8" w:rsidR="00811600" w:rsidRPr="00811600" w:rsidRDefault="00811600" w:rsidP="00811600">
      <w:pPr>
        <w:pStyle w:val="ListParagraph"/>
      </w:pPr>
      <w:r w:rsidRPr="00811600">
        <w:t xml:space="preserve">Carbon-14 decay follows </w:t>
      </w:r>
      <m:oMath>
        <m:r>
          <w:rPr>
            <w:rFonts w:ascii="Cambria Math" w:hAnsi="Cambria Math"/>
          </w:rPr>
          <m:t>N(t)=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-λt</m:t>
            </m:r>
          </m:sup>
        </m:sSup>
        <m:r>
          <w:rPr>
            <w:rFonts w:ascii="Cambria Math" w:hAnsi="Cambria Math"/>
          </w:rPr>
          <m:t>,λ=</m:t>
        </m:r>
        <m:f>
          <m:fPr>
            <m:ctrlPr>
              <w:rPr>
                <w:rFonts w:ascii="Cambria Math" w:hAnsi="Cambria Math"/>
              </w:rPr>
            </m:ctrlPr>
          </m:fPr>
          <m:num>
            <m:func>
              <m:funcPr>
                <m:ctrlPr>
                  <w:rPr>
                    <w:rFonts w:ascii="Cambria Math" w:hAnsi="Cambria Math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ln</m:t>
                </m:r>
              </m:fName>
              <m:e>
                <m:r>
                  <w:rPr>
                    <w:rFonts w:ascii="Cambria Math" w:hAnsi="Cambria Math"/>
                  </w:rPr>
                  <m:t>2</m:t>
                </m:r>
              </m:e>
            </m:func>
          </m:num>
          <m:den>
            <m:r>
              <w:rPr>
                <w:rFonts w:ascii="Cambria Math" w:hAnsi="Cambria Math"/>
              </w:rPr>
              <m:t>5730</m:t>
            </m:r>
          </m:den>
        </m:f>
      </m:oMath>
      <w:r>
        <w:t xml:space="preserve">. </w:t>
      </w:r>
      <w:r w:rsidRPr="00811600">
        <w:t>If 40% of the original sample remains, how old is the sample?</w:t>
      </w:r>
    </w:p>
    <w:p w14:paraId="71BBAC25" w14:textId="371F53DC" w:rsidR="00811600" w:rsidRPr="00811600" w:rsidRDefault="00811600" w:rsidP="00811600"/>
    <w:p w14:paraId="47C7E986" w14:textId="3FCADB3F" w:rsidR="00811600" w:rsidRPr="00811600" w:rsidRDefault="00811600" w:rsidP="00811600">
      <w:pPr>
        <w:rPr>
          <w:b/>
          <w:bCs/>
        </w:rPr>
      </w:pPr>
      <w:r w:rsidRPr="00811600">
        <w:rPr>
          <w:b/>
          <w:bCs/>
        </w:rPr>
        <w:t xml:space="preserve">Level 7 </w:t>
      </w:r>
      <w:r w:rsidRPr="00811600">
        <w:rPr>
          <w:rFonts w:cs="Times New Roman"/>
          <w:b/>
          <w:bCs/>
        </w:rPr>
        <w:t>—</w:t>
      </w:r>
      <w:r w:rsidRPr="00811600">
        <w:rPr>
          <w:b/>
          <w:bCs/>
        </w:rPr>
        <w:t xml:space="preserve"> Full Structure (Capstone)</w:t>
      </w:r>
    </w:p>
    <w:p w14:paraId="0D1A0927" w14:textId="77777777" w:rsidR="00811600" w:rsidRDefault="00811600" w:rsidP="00811600"/>
    <w:p w14:paraId="4C7DC233" w14:textId="35A4C4AE" w:rsidR="00811600" w:rsidRPr="00811600" w:rsidRDefault="00811600" w:rsidP="00811600">
      <w:pPr>
        <w:pStyle w:val="ListParagraph"/>
      </w:pPr>
      <w:r w:rsidRPr="00811600">
        <w:t xml:space="preserve">A medication follows </w:t>
      </w:r>
      <m:oMath>
        <m:r>
          <w:rPr>
            <w:rFonts w:ascii="Cambria Math" w:hAnsi="Cambria Math"/>
          </w:rPr>
          <m:t>M(t)=30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-0.8t</m:t>
            </m:r>
          </m:sup>
        </m:sSup>
      </m:oMath>
      <w:r>
        <w:t xml:space="preserve">. </w:t>
      </w:r>
      <w:r w:rsidRPr="00811600">
        <w:t>How much remains after 3 hours?</w:t>
      </w:r>
    </w:p>
    <w:p w14:paraId="0F900D46" w14:textId="47E0F9E2" w:rsidR="00811600" w:rsidRPr="00811600" w:rsidRDefault="00811600" w:rsidP="00811600"/>
    <w:p w14:paraId="2459FBBE" w14:textId="77777777" w:rsidR="00811600" w:rsidRPr="00811600" w:rsidRDefault="00811600" w:rsidP="00811600">
      <w:pPr>
        <w:pStyle w:val="ListParagraph"/>
      </w:pPr>
      <w:r w:rsidRPr="00811600">
        <w:t xml:space="preserve">Using the same model, how long until only 1 mg remains? </w:t>
      </w:r>
    </w:p>
    <w:p w14:paraId="2B1B5C2D" w14:textId="1CDF4093" w:rsidR="00811600" w:rsidRPr="00811600" w:rsidRDefault="00811600" w:rsidP="00811600"/>
    <w:p w14:paraId="1560D6EE" w14:textId="79226425" w:rsidR="00811600" w:rsidRPr="00811600" w:rsidRDefault="00811600" w:rsidP="00811600">
      <w:pPr>
        <w:pStyle w:val="ListParagraph"/>
      </w:pPr>
      <w:r w:rsidRPr="00811600">
        <w:t xml:space="preserve">A tank model is given by </w:t>
      </w:r>
      <m:oMath>
        <m:r>
          <w:rPr>
            <w:rFonts w:ascii="Cambria Math" w:hAnsi="Cambria Math"/>
          </w:rPr>
          <m:t>C(t)=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C</m:t>
            </m:r>
          </m:e>
          <m:sub>
            <m:r>
              <w:rPr>
                <w:rFonts w:ascii="Cambria Math" w:hAnsi="Cambria Math"/>
              </w:rPr>
              <m:t>in</m:t>
            </m:r>
          </m:sub>
        </m:sSub>
        <m:r>
          <w:rPr>
            <w:rFonts w:ascii="Cambria Math" w:hAnsi="Cambria Math"/>
          </w:rPr>
          <m:t>+(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C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  <m:r>
          <w:rPr>
            <w:rFonts w:ascii="Cambria Math" w:hAnsi="Cambria Math"/>
          </w:rPr>
          <m:t>-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C</m:t>
            </m:r>
          </m:e>
          <m:sub>
            <m:r>
              <w:rPr>
                <w:rFonts w:ascii="Cambria Math" w:hAnsi="Cambria Math"/>
              </w:rPr>
              <m:t>in</m:t>
            </m:r>
          </m:sub>
        </m:sSub>
        <m:r>
          <w:rPr>
            <w:rFonts w:ascii="Cambria Math" w:hAnsi="Cambria Math"/>
          </w:rPr>
          <m:t>)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-(Q</m:t>
            </m:r>
            <m:r>
              <m:rPr>
                <m:sty m:val="p"/>
              </m:rPr>
              <w:rPr>
                <w:rFonts w:ascii="Cambria Math" w:hAnsi="Cambria Math"/>
              </w:rPr>
              <m:t>/</m:t>
            </m:r>
            <m:r>
              <w:rPr>
                <w:rFonts w:ascii="Cambria Math" w:hAnsi="Cambria Math"/>
              </w:rPr>
              <m:t>V)t</m:t>
            </m:r>
          </m:sup>
        </m:sSup>
      </m:oMath>
      <w:r>
        <w:t xml:space="preserve">. </w:t>
      </w:r>
      <w:r w:rsidRPr="00811600">
        <w:t>A 200 L tank starts with pure water. Brine with concentration 80 mg/L flows in at 4 L/min.</w:t>
      </w:r>
      <w:r w:rsidRPr="00811600">
        <w:br/>
        <w:t>How long until the concentration reaches 40 mg/L?</w:t>
      </w:r>
    </w:p>
    <w:p w14:paraId="45CA3A7F" w14:textId="77777777" w:rsidR="00FE318D" w:rsidRDefault="00FE318D" w:rsidP="0041333F"/>
    <w:p w14:paraId="37D45DE2" w14:textId="77777777" w:rsidR="00811600" w:rsidRDefault="00811600" w:rsidP="0041333F"/>
    <w:p w14:paraId="6BB68F59" w14:textId="77777777" w:rsidR="00811600" w:rsidRDefault="00811600" w:rsidP="0041333F"/>
    <w:p w14:paraId="67ECB81A" w14:textId="77777777" w:rsidR="00811600" w:rsidRDefault="00811600" w:rsidP="0041333F"/>
    <w:p w14:paraId="15660D37" w14:textId="77777777" w:rsidR="00811600" w:rsidRPr="008522B0" w:rsidRDefault="00811600" w:rsidP="0041333F"/>
    <w:sectPr w:rsidR="00811600" w:rsidRPr="008522B0" w:rsidSect="0013537D">
      <w:footerReference w:type="default" r:id="rId8"/>
      <w:type w:val="continuous"/>
      <w:pgSz w:w="12240" w:h="15840"/>
      <w:pgMar w:top="568" w:right="900" w:bottom="709" w:left="851" w:header="708" w:footer="39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B89E51" w14:textId="77777777" w:rsidR="00631458" w:rsidRDefault="00631458" w:rsidP="00F33880">
      <w:r>
        <w:separator/>
      </w:r>
    </w:p>
  </w:endnote>
  <w:endnote w:type="continuationSeparator" w:id="0">
    <w:p w14:paraId="17F7800C" w14:textId="77777777" w:rsidR="00631458" w:rsidRDefault="00631458" w:rsidP="00F338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charset w:val="4E"/>
    <w:family w:val="auto"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A06DC4" w14:textId="77777777" w:rsidR="005B7C1F" w:rsidRPr="008B3A5A" w:rsidRDefault="005B7C1F" w:rsidP="00F33880">
    <w:pPr>
      <w:pStyle w:val="Footer"/>
    </w:pPr>
    <w:r w:rsidRPr="008B3A5A">
      <w:rPr>
        <w:rStyle w:val="PageNumber"/>
        <w:rFonts w:cs="Times New Roman"/>
      </w:rPr>
      <w:fldChar w:fldCharType="begin"/>
    </w:r>
    <w:r w:rsidRPr="008B3A5A">
      <w:rPr>
        <w:rStyle w:val="PageNumber"/>
        <w:rFonts w:cs="Times New Roman"/>
      </w:rPr>
      <w:instrText xml:space="preserve"> PAGE </w:instrText>
    </w:r>
    <w:r w:rsidRPr="008B3A5A">
      <w:rPr>
        <w:rStyle w:val="PageNumber"/>
        <w:rFonts w:cs="Times New Roman"/>
      </w:rPr>
      <w:fldChar w:fldCharType="separate"/>
    </w:r>
    <w:r w:rsidR="005D4587">
      <w:rPr>
        <w:rStyle w:val="PageNumber"/>
        <w:rFonts w:cs="Times New Roman"/>
        <w:noProof/>
      </w:rPr>
      <w:t>1</w:t>
    </w:r>
    <w:r w:rsidRPr="008B3A5A">
      <w:rPr>
        <w:rStyle w:val="PageNumber"/>
        <w:rFonts w:cs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047E2B" w14:textId="77777777" w:rsidR="00631458" w:rsidRDefault="00631458" w:rsidP="00F33880">
      <w:r>
        <w:separator/>
      </w:r>
    </w:p>
  </w:footnote>
  <w:footnote w:type="continuationSeparator" w:id="0">
    <w:p w14:paraId="2D5AD7E7" w14:textId="77777777" w:rsidR="00631458" w:rsidRDefault="00631458" w:rsidP="00F338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F7490"/>
    <w:multiLevelType w:val="multilevel"/>
    <w:tmpl w:val="153058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BF0D97"/>
    <w:multiLevelType w:val="hybridMultilevel"/>
    <w:tmpl w:val="79E6D960"/>
    <w:lvl w:ilvl="0" w:tplc="FFFFFFFF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2B7BC6"/>
    <w:multiLevelType w:val="hybridMultilevel"/>
    <w:tmpl w:val="236EAF5C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6830EA"/>
    <w:multiLevelType w:val="hybridMultilevel"/>
    <w:tmpl w:val="0CEAD3B6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E900ED"/>
    <w:multiLevelType w:val="hybridMultilevel"/>
    <w:tmpl w:val="9664E7E8"/>
    <w:lvl w:ilvl="0" w:tplc="30A0B398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0F304A"/>
    <w:multiLevelType w:val="hybridMultilevel"/>
    <w:tmpl w:val="D9CE3B54"/>
    <w:lvl w:ilvl="0" w:tplc="951CDF9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76AC2BA0">
      <w:start w:val="1"/>
      <w:numFmt w:val="lowerLetter"/>
      <w:lvlText w:val="%2."/>
      <w:lvlJc w:val="left"/>
      <w:pPr>
        <w:ind w:left="1080" w:hanging="360"/>
      </w:pPr>
      <w:rPr>
        <w:b w:val="0"/>
        <w:i w:val="0"/>
      </w:rPr>
    </w:lvl>
    <w:lvl w:ilvl="2" w:tplc="957C5942">
      <w:start w:val="1"/>
      <w:numFmt w:val="upperLetter"/>
      <w:lvlText w:val="%3."/>
      <w:lvlJc w:val="left"/>
      <w:pPr>
        <w:ind w:left="2490" w:hanging="510"/>
      </w:pPr>
      <w:rPr>
        <w:rFonts w:hint="default"/>
        <w:sz w:val="22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F22DF1"/>
    <w:multiLevelType w:val="multilevel"/>
    <w:tmpl w:val="4CD26F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AC568B7"/>
    <w:multiLevelType w:val="hybridMultilevel"/>
    <w:tmpl w:val="D9CE3B54"/>
    <w:lvl w:ilvl="0" w:tplc="951CDF9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76AC2BA0">
      <w:start w:val="1"/>
      <w:numFmt w:val="lowerLetter"/>
      <w:lvlText w:val="%2."/>
      <w:lvlJc w:val="left"/>
      <w:pPr>
        <w:ind w:left="1080" w:hanging="360"/>
      </w:pPr>
      <w:rPr>
        <w:b w:val="0"/>
        <w:i w:val="0"/>
      </w:rPr>
    </w:lvl>
    <w:lvl w:ilvl="2" w:tplc="957C5942">
      <w:start w:val="1"/>
      <w:numFmt w:val="upperLetter"/>
      <w:lvlText w:val="%3."/>
      <w:lvlJc w:val="left"/>
      <w:pPr>
        <w:ind w:left="2490" w:hanging="510"/>
      </w:pPr>
      <w:rPr>
        <w:rFonts w:hint="default"/>
        <w:sz w:val="22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D1F0C08"/>
    <w:multiLevelType w:val="hybridMultilevel"/>
    <w:tmpl w:val="84B6D70C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DCE5014"/>
    <w:multiLevelType w:val="multilevel"/>
    <w:tmpl w:val="8C76FA0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E5D291F"/>
    <w:multiLevelType w:val="hybridMultilevel"/>
    <w:tmpl w:val="79E6D960"/>
    <w:lvl w:ilvl="0" w:tplc="76AC2BA0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FE215E1"/>
    <w:multiLevelType w:val="hybridMultilevel"/>
    <w:tmpl w:val="814247A0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0CC111B"/>
    <w:multiLevelType w:val="hybridMultilevel"/>
    <w:tmpl w:val="C054ECAA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17F5D80"/>
    <w:multiLevelType w:val="multilevel"/>
    <w:tmpl w:val="857EC8F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5494196"/>
    <w:multiLevelType w:val="multilevel"/>
    <w:tmpl w:val="A694146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7455A25"/>
    <w:multiLevelType w:val="hybridMultilevel"/>
    <w:tmpl w:val="47341F20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8B8038E"/>
    <w:multiLevelType w:val="multilevel"/>
    <w:tmpl w:val="C1E2A6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8EE2974"/>
    <w:multiLevelType w:val="multilevel"/>
    <w:tmpl w:val="1E4EF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92131B3"/>
    <w:multiLevelType w:val="multilevel"/>
    <w:tmpl w:val="D94A947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9C3004E"/>
    <w:multiLevelType w:val="multilevel"/>
    <w:tmpl w:val="D2D619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E0A23A6"/>
    <w:multiLevelType w:val="multilevel"/>
    <w:tmpl w:val="7EFAC09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0EF288C"/>
    <w:multiLevelType w:val="hybridMultilevel"/>
    <w:tmpl w:val="3AFC4356"/>
    <w:lvl w:ilvl="0" w:tplc="FFFFFFFF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66D6954"/>
    <w:multiLevelType w:val="multilevel"/>
    <w:tmpl w:val="0478D958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7326F8D"/>
    <w:multiLevelType w:val="multilevel"/>
    <w:tmpl w:val="A1F2377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81A3440"/>
    <w:multiLevelType w:val="hybridMultilevel"/>
    <w:tmpl w:val="85DA755C"/>
    <w:lvl w:ilvl="0" w:tplc="FFFFFFFF">
      <w:start w:val="1"/>
      <w:numFmt w:val="lowerLetter"/>
      <w:lvlText w:val="%1."/>
      <w:lvlJc w:val="left"/>
      <w:pPr>
        <w:ind w:left="144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28324E99"/>
    <w:multiLevelType w:val="hybridMultilevel"/>
    <w:tmpl w:val="28385D88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84D5721"/>
    <w:multiLevelType w:val="hybridMultilevel"/>
    <w:tmpl w:val="8C0C17C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A1C2E06"/>
    <w:multiLevelType w:val="hybridMultilevel"/>
    <w:tmpl w:val="9CD2D4E4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CD17C83"/>
    <w:multiLevelType w:val="multilevel"/>
    <w:tmpl w:val="27182CD8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F162245"/>
    <w:multiLevelType w:val="hybridMultilevel"/>
    <w:tmpl w:val="85DA755C"/>
    <w:lvl w:ilvl="0" w:tplc="FFFFFFFF">
      <w:start w:val="1"/>
      <w:numFmt w:val="lowerLetter"/>
      <w:lvlText w:val="%1."/>
      <w:lvlJc w:val="left"/>
      <w:pPr>
        <w:ind w:left="144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34A13766"/>
    <w:multiLevelType w:val="hybridMultilevel"/>
    <w:tmpl w:val="85DA755C"/>
    <w:lvl w:ilvl="0" w:tplc="FFFFFFFF">
      <w:start w:val="1"/>
      <w:numFmt w:val="lowerLetter"/>
      <w:lvlText w:val="%1."/>
      <w:lvlJc w:val="left"/>
      <w:pPr>
        <w:ind w:left="144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35A00066"/>
    <w:multiLevelType w:val="multilevel"/>
    <w:tmpl w:val="03B4928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36284C15"/>
    <w:multiLevelType w:val="hybridMultilevel"/>
    <w:tmpl w:val="DF7A03BE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65D53B0"/>
    <w:multiLevelType w:val="hybridMultilevel"/>
    <w:tmpl w:val="EC7A945E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6A4755D"/>
    <w:multiLevelType w:val="multilevel"/>
    <w:tmpl w:val="8E6AE0DC"/>
    <w:lvl w:ilvl="0">
      <w:start w:val="1"/>
      <w:numFmt w:val="decimal"/>
      <w:pStyle w:val="ListParagraph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36F91D22"/>
    <w:multiLevelType w:val="multilevel"/>
    <w:tmpl w:val="C6485EF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392E5D1C"/>
    <w:multiLevelType w:val="hybridMultilevel"/>
    <w:tmpl w:val="9B5E0108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A29056B"/>
    <w:multiLevelType w:val="hybridMultilevel"/>
    <w:tmpl w:val="0CEAD3B6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AFF0B0C"/>
    <w:multiLevelType w:val="multilevel"/>
    <w:tmpl w:val="0D3C1F88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3BA56C40"/>
    <w:multiLevelType w:val="hybridMultilevel"/>
    <w:tmpl w:val="6548DBDC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DF821BC"/>
    <w:multiLevelType w:val="multilevel"/>
    <w:tmpl w:val="C40A314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3E2B3367"/>
    <w:multiLevelType w:val="multilevel"/>
    <w:tmpl w:val="89AE4C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43F6752D"/>
    <w:multiLevelType w:val="multilevel"/>
    <w:tmpl w:val="FB4060A2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450804EF"/>
    <w:multiLevelType w:val="hybridMultilevel"/>
    <w:tmpl w:val="C7104C52"/>
    <w:lvl w:ilvl="0" w:tplc="C6180B86">
      <w:start w:val="1"/>
      <w:numFmt w:val="upperLetter"/>
      <w:lvlText w:val="%1."/>
      <w:lvlJc w:val="left"/>
      <w:pPr>
        <w:ind w:left="23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A5557EF"/>
    <w:multiLevelType w:val="hybridMultilevel"/>
    <w:tmpl w:val="D2B86D38"/>
    <w:lvl w:ilvl="0" w:tplc="82F2E098">
      <w:start w:val="3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4C71421A"/>
    <w:multiLevelType w:val="hybridMultilevel"/>
    <w:tmpl w:val="4DE238FC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515472D"/>
    <w:multiLevelType w:val="multilevel"/>
    <w:tmpl w:val="7D7EE59C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57D831BF"/>
    <w:multiLevelType w:val="hybridMultilevel"/>
    <w:tmpl w:val="16DC782A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58A27658"/>
    <w:multiLevelType w:val="multilevel"/>
    <w:tmpl w:val="EDB4BF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49" w15:restartNumberingAfterBreak="0">
    <w:nsid w:val="58B967DF"/>
    <w:multiLevelType w:val="hybridMultilevel"/>
    <w:tmpl w:val="0CEAD3B6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AC509D8"/>
    <w:multiLevelType w:val="hybridMultilevel"/>
    <w:tmpl w:val="FB127062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B576299"/>
    <w:multiLevelType w:val="hybridMultilevel"/>
    <w:tmpl w:val="85DA755C"/>
    <w:lvl w:ilvl="0" w:tplc="76AC2BA0">
      <w:start w:val="1"/>
      <w:numFmt w:val="lowerLetter"/>
      <w:lvlText w:val="%1."/>
      <w:lvlJc w:val="left"/>
      <w:pPr>
        <w:ind w:left="1440" w:hanging="360"/>
      </w:pPr>
      <w:rPr>
        <w:b w:val="0"/>
        <w:i w:val="0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 w15:restartNumberingAfterBreak="0">
    <w:nsid w:val="5DCF26DC"/>
    <w:multiLevelType w:val="multilevel"/>
    <w:tmpl w:val="01F8C8A8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5DFF58CC"/>
    <w:multiLevelType w:val="hybridMultilevel"/>
    <w:tmpl w:val="3AFC4356"/>
    <w:lvl w:ilvl="0" w:tplc="FFFFFFFF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6047616D"/>
    <w:multiLevelType w:val="hybridMultilevel"/>
    <w:tmpl w:val="84B6D70C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63B85FD5"/>
    <w:multiLevelType w:val="hybridMultilevel"/>
    <w:tmpl w:val="189A488A"/>
    <w:lvl w:ilvl="0" w:tplc="10090017">
      <w:start w:val="1"/>
      <w:numFmt w:val="lowerLetter"/>
      <w:lvlText w:val="%1)"/>
      <w:lvlJc w:val="left"/>
      <w:pPr>
        <w:ind w:left="1440" w:hanging="72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64374D13"/>
    <w:multiLevelType w:val="multilevel"/>
    <w:tmpl w:val="3B909594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68C47B85"/>
    <w:multiLevelType w:val="multilevel"/>
    <w:tmpl w:val="C0200D56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6DA1191E"/>
    <w:multiLevelType w:val="multilevel"/>
    <w:tmpl w:val="A600CA7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6E7E214F"/>
    <w:multiLevelType w:val="hybridMultilevel"/>
    <w:tmpl w:val="55B6A65A"/>
    <w:lvl w:ilvl="0" w:tplc="5F7CB060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6FB370DE"/>
    <w:multiLevelType w:val="hybridMultilevel"/>
    <w:tmpl w:val="85DA755C"/>
    <w:lvl w:ilvl="0" w:tplc="FFFFFFFF">
      <w:start w:val="1"/>
      <w:numFmt w:val="lowerLetter"/>
      <w:lvlText w:val="%1."/>
      <w:lvlJc w:val="left"/>
      <w:pPr>
        <w:ind w:left="144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 w15:restartNumberingAfterBreak="0">
    <w:nsid w:val="70DF75FD"/>
    <w:multiLevelType w:val="multilevel"/>
    <w:tmpl w:val="9A4A9EA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71215946"/>
    <w:multiLevelType w:val="hybridMultilevel"/>
    <w:tmpl w:val="84B6D70C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72962F0A"/>
    <w:multiLevelType w:val="hybridMultilevel"/>
    <w:tmpl w:val="0CEAD3B6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29D3E8D"/>
    <w:multiLevelType w:val="hybridMultilevel"/>
    <w:tmpl w:val="79E6D960"/>
    <w:lvl w:ilvl="0" w:tplc="FFFFFFFF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73AF5E18"/>
    <w:multiLevelType w:val="hybridMultilevel"/>
    <w:tmpl w:val="D9CE3B54"/>
    <w:lvl w:ilvl="0" w:tplc="951CDF9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76AC2BA0">
      <w:start w:val="1"/>
      <w:numFmt w:val="lowerLetter"/>
      <w:lvlText w:val="%2."/>
      <w:lvlJc w:val="left"/>
      <w:pPr>
        <w:ind w:left="1080" w:hanging="360"/>
      </w:pPr>
      <w:rPr>
        <w:b w:val="0"/>
        <w:i w:val="0"/>
      </w:rPr>
    </w:lvl>
    <w:lvl w:ilvl="2" w:tplc="957C5942">
      <w:start w:val="1"/>
      <w:numFmt w:val="upperLetter"/>
      <w:lvlText w:val="%3."/>
      <w:lvlJc w:val="left"/>
      <w:pPr>
        <w:ind w:left="2490" w:hanging="510"/>
      </w:pPr>
      <w:rPr>
        <w:rFonts w:hint="default"/>
        <w:sz w:val="22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740B0C6B"/>
    <w:multiLevelType w:val="hybridMultilevel"/>
    <w:tmpl w:val="3AFC4356"/>
    <w:lvl w:ilvl="0" w:tplc="76AC2BA0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75B60D36"/>
    <w:multiLevelType w:val="multilevel"/>
    <w:tmpl w:val="02826D3C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760C0718"/>
    <w:multiLevelType w:val="hybridMultilevel"/>
    <w:tmpl w:val="84B6D70C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76A30C2C"/>
    <w:multiLevelType w:val="multilevel"/>
    <w:tmpl w:val="4044D354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77EE3A77"/>
    <w:multiLevelType w:val="multilevel"/>
    <w:tmpl w:val="4EB6EB6C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781211FF"/>
    <w:multiLevelType w:val="hybridMultilevel"/>
    <w:tmpl w:val="6548DBDC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7A9A4294"/>
    <w:multiLevelType w:val="hybridMultilevel"/>
    <w:tmpl w:val="ADA66A5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7B5244CA"/>
    <w:multiLevelType w:val="multilevel"/>
    <w:tmpl w:val="83C8121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95979656">
    <w:abstractNumId w:val="59"/>
  </w:num>
  <w:num w:numId="2" w16cid:durableId="1339387444">
    <w:abstractNumId w:val="45"/>
  </w:num>
  <w:num w:numId="3" w16cid:durableId="1703743426">
    <w:abstractNumId w:val="32"/>
  </w:num>
  <w:num w:numId="4" w16cid:durableId="1428649820">
    <w:abstractNumId w:val="36"/>
  </w:num>
  <w:num w:numId="5" w16cid:durableId="1825050365">
    <w:abstractNumId w:val="43"/>
  </w:num>
  <w:num w:numId="6" w16cid:durableId="730688705">
    <w:abstractNumId w:val="2"/>
  </w:num>
  <w:num w:numId="7" w16cid:durableId="845095800">
    <w:abstractNumId w:val="15"/>
  </w:num>
  <w:num w:numId="8" w16cid:durableId="661353855">
    <w:abstractNumId w:val="11"/>
  </w:num>
  <w:num w:numId="9" w16cid:durableId="851378933">
    <w:abstractNumId w:val="47"/>
  </w:num>
  <w:num w:numId="10" w16cid:durableId="2102556905">
    <w:abstractNumId w:val="33"/>
  </w:num>
  <w:num w:numId="11" w16cid:durableId="654605616">
    <w:abstractNumId w:val="48"/>
  </w:num>
  <w:num w:numId="12" w16cid:durableId="2035107341">
    <w:abstractNumId w:val="44"/>
  </w:num>
  <w:num w:numId="13" w16cid:durableId="1746802246">
    <w:abstractNumId w:val="7"/>
  </w:num>
  <w:num w:numId="14" w16cid:durableId="695810281">
    <w:abstractNumId w:val="65"/>
  </w:num>
  <w:num w:numId="15" w16cid:durableId="2101486853">
    <w:abstractNumId w:val="5"/>
  </w:num>
  <w:num w:numId="16" w16cid:durableId="513157233">
    <w:abstractNumId w:val="50"/>
  </w:num>
  <w:num w:numId="17" w16cid:durableId="2076391519">
    <w:abstractNumId w:val="25"/>
  </w:num>
  <w:num w:numId="18" w16cid:durableId="981497774">
    <w:abstractNumId w:val="27"/>
  </w:num>
  <w:num w:numId="19" w16cid:durableId="1954051549">
    <w:abstractNumId w:val="68"/>
  </w:num>
  <w:num w:numId="20" w16cid:durableId="556211050">
    <w:abstractNumId w:val="62"/>
  </w:num>
  <w:num w:numId="21" w16cid:durableId="1451630573">
    <w:abstractNumId w:val="54"/>
  </w:num>
  <w:num w:numId="22" w16cid:durableId="1156721923">
    <w:abstractNumId w:val="8"/>
  </w:num>
  <w:num w:numId="23" w16cid:durableId="1535774424">
    <w:abstractNumId w:val="37"/>
  </w:num>
  <w:num w:numId="24" w16cid:durableId="1446269069">
    <w:abstractNumId w:val="63"/>
  </w:num>
  <w:num w:numId="25" w16cid:durableId="595138271">
    <w:abstractNumId w:val="49"/>
  </w:num>
  <w:num w:numId="26" w16cid:durableId="793645717">
    <w:abstractNumId w:val="3"/>
  </w:num>
  <w:num w:numId="27" w16cid:durableId="506405637">
    <w:abstractNumId w:val="39"/>
  </w:num>
  <w:num w:numId="28" w16cid:durableId="565143216">
    <w:abstractNumId w:val="71"/>
  </w:num>
  <w:num w:numId="29" w16cid:durableId="2142379016">
    <w:abstractNumId w:val="12"/>
  </w:num>
  <w:num w:numId="30" w16cid:durableId="919754393">
    <w:abstractNumId w:val="66"/>
  </w:num>
  <w:num w:numId="31" w16cid:durableId="957488597">
    <w:abstractNumId w:val="21"/>
  </w:num>
  <w:num w:numId="32" w16cid:durableId="1382051429">
    <w:abstractNumId w:val="53"/>
  </w:num>
  <w:num w:numId="33" w16cid:durableId="1279292996">
    <w:abstractNumId w:val="51"/>
  </w:num>
  <w:num w:numId="34" w16cid:durableId="1454321142">
    <w:abstractNumId w:val="29"/>
  </w:num>
  <w:num w:numId="35" w16cid:durableId="2056462211">
    <w:abstractNumId w:val="30"/>
  </w:num>
  <w:num w:numId="36" w16cid:durableId="753742342">
    <w:abstractNumId w:val="24"/>
  </w:num>
  <w:num w:numId="37" w16cid:durableId="912158146">
    <w:abstractNumId w:val="60"/>
  </w:num>
  <w:num w:numId="38" w16cid:durableId="179666375">
    <w:abstractNumId w:val="10"/>
  </w:num>
  <w:num w:numId="39" w16cid:durableId="1464617702">
    <w:abstractNumId w:val="64"/>
  </w:num>
  <w:num w:numId="40" w16cid:durableId="86967084">
    <w:abstractNumId w:val="1"/>
  </w:num>
  <w:num w:numId="41" w16cid:durableId="1828127993">
    <w:abstractNumId w:val="4"/>
  </w:num>
  <w:num w:numId="42" w16cid:durableId="322122486">
    <w:abstractNumId w:val="55"/>
  </w:num>
  <w:num w:numId="43" w16cid:durableId="42564403">
    <w:abstractNumId w:val="16"/>
  </w:num>
  <w:num w:numId="44" w16cid:durableId="1401753744">
    <w:abstractNumId w:val="31"/>
  </w:num>
  <w:num w:numId="45" w16cid:durableId="1663196473">
    <w:abstractNumId w:val="19"/>
  </w:num>
  <w:num w:numId="46" w16cid:durableId="233592939">
    <w:abstractNumId w:val="20"/>
  </w:num>
  <w:num w:numId="47" w16cid:durableId="1541824913">
    <w:abstractNumId w:val="41"/>
  </w:num>
  <w:num w:numId="48" w16cid:durableId="438598634">
    <w:abstractNumId w:val="40"/>
  </w:num>
  <w:num w:numId="49" w16cid:durableId="906039713">
    <w:abstractNumId w:val="6"/>
  </w:num>
  <w:num w:numId="50" w16cid:durableId="1342926623">
    <w:abstractNumId w:val="34"/>
  </w:num>
  <w:num w:numId="51" w16cid:durableId="262081133">
    <w:abstractNumId w:val="58"/>
  </w:num>
  <w:num w:numId="52" w16cid:durableId="117839549">
    <w:abstractNumId w:val="61"/>
  </w:num>
  <w:num w:numId="53" w16cid:durableId="913129011">
    <w:abstractNumId w:val="35"/>
  </w:num>
  <w:num w:numId="54" w16cid:durableId="1607813884">
    <w:abstractNumId w:val="18"/>
  </w:num>
  <w:num w:numId="55" w16cid:durableId="842277841">
    <w:abstractNumId w:val="73"/>
  </w:num>
  <w:num w:numId="56" w16cid:durableId="1330600048">
    <w:abstractNumId w:val="23"/>
  </w:num>
  <w:num w:numId="57" w16cid:durableId="2065325473">
    <w:abstractNumId w:val="14"/>
  </w:num>
  <w:num w:numId="58" w16cid:durableId="1615749767">
    <w:abstractNumId w:val="9"/>
  </w:num>
  <w:num w:numId="59" w16cid:durableId="1409226440">
    <w:abstractNumId w:val="13"/>
  </w:num>
  <w:num w:numId="60" w16cid:durableId="1412048814">
    <w:abstractNumId w:val="22"/>
  </w:num>
  <w:num w:numId="61" w16cid:durableId="1660308052">
    <w:abstractNumId w:val="56"/>
  </w:num>
  <w:num w:numId="62" w16cid:durableId="383913075">
    <w:abstractNumId w:val="70"/>
  </w:num>
  <w:num w:numId="63" w16cid:durableId="1874996009">
    <w:abstractNumId w:val="28"/>
  </w:num>
  <w:num w:numId="64" w16cid:durableId="944970146">
    <w:abstractNumId w:val="52"/>
  </w:num>
  <w:num w:numId="65" w16cid:durableId="34551094">
    <w:abstractNumId w:val="67"/>
  </w:num>
  <w:num w:numId="66" w16cid:durableId="2085487340">
    <w:abstractNumId w:val="38"/>
  </w:num>
  <w:num w:numId="67" w16cid:durableId="740295782">
    <w:abstractNumId w:val="46"/>
  </w:num>
  <w:num w:numId="68" w16cid:durableId="1568148772">
    <w:abstractNumId w:val="69"/>
  </w:num>
  <w:num w:numId="69" w16cid:durableId="1907716078">
    <w:abstractNumId w:val="57"/>
  </w:num>
  <w:num w:numId="70" w16cid:durableId="1234197359">
    <w:abstractNumId w:val="42"/>
  </w:num>
  <w:num w:numId="71" w16cid:durableId="1067535048">
    <w:abstractNumId w:val="0"/>
  </w:num>
  <w:num w:numId="72" w16cid:durableId="440730678">
    <w:abstractNumId w:val="17"/>
  </w:num>
  <w:num w:numId="73" w16cid:durableId="204023306">
    <w:abstractNumId w:val="72"/>
  </w:num>
  <w:num w:numId="74" w16cid:durableId="1451893917">
    <w:abstractNumId w:val="26"/>
  </w:num>
  <w:numIdMacAtCleanup w:val="4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048C"/>
    <w:rsid w:val="00016D25"/>
    <w:rsid w:val="00023F4F"/>
    <w:rsid w:val="00082ABA"/>
    <w:rsid w:val="0009105D"/>
    <w:rsid w:val="00095CC8"/>
    <w:rsid w:val="000A24C1"/>
    <w:rsid w:val="000B01BE"/>
    <w:rsid w:val="000B22C1"/>
    <w:rsid w:val="00134FD6"/>
    <w:rsid w:val="0013537D"/>
    <w:rsid w:val="00143A30"/>
    <w:rsid w:val="0014584E"/>
    <w:rsid w:val="0015619C"/>
    <w:rsid w:val="001568E8"/>
    <w:rsid w:val="00156B03"/>
    <w:rsid w:val="0017159A"/>
    <w:rsid w:val="001768D6"/>
    <w:rsid w:val="00182763"/>
    <w:rsid w:val="00182878"/>
    <w:rsid w:val="00184614"/>
    <w:rsid w:val="001B40FF"/>
    <w:rsid w:val="001C442A"/>
    <w:rsid w:val="001C6C1C"/>
    <w:rsid w:val="002164E2"/>
    <w:rsid w:val="00261708"/>
    <w:rsid w:val="00263A6B"/>
    <w:rsid w:val="002A0136"/>
    <w:rsid w:val="002A3D71"/>
    <w:rsid w:val="002A714C"/>
    <w:rsid w:val="002B1DC8"/>
    <w:rsid w:val="002C4508"/>
    <w:rsid w:val="002D32BE"/>
    <w:rsid w:val="003B1EF5"/>
    <w:rsid w:val="003B3250"/>
    <w:rsid w:val="003C3FD9"/>
    <w:rsid w:val="003D048C"/>
    <w:rsid w:val="003D1D32"/>
    <w:rsid w:val="003E7805"/>
    <w:rsid w:val="003F1182"/>
    <w:rsid w:val="0041333F"/>
    <w:rsid w:val="00422E50"/>
    <w:rsid w:val="00433737"/>
    <w:rsid w:val="00442D21"/>
    <w:rsid w:val="004440A4"/>
    <w:rsid w:val="004B0F6F"/>
    <w:rsid w:val="005365F6"/>
    <w:rsid w:val="00542EBD"/>
    <w:rsid w:val="005B02D6"/>
    <w:rsid w:val="005B7C1F"/>
    <w:rsid w:val="005C604C"/>
    <w:rsid w:val="005C64BB"/>
    <w:rsid w:val="005C6F98"/>
    <w:rsid w:val="005D4587"/>
    <w:rsid w:val="005E77BC"/>
    <w:rsid w:val="0060399C"/>
    <w:rsid w:val="00606D33"/>
    <w:rsid w:val="00624D6C"/>
    <w:rsid w:val="00631458"/>
    <w:rsid w:val="00631C98"/>
    <w:rsid w:val="00633C22"/>
    <w:rsid w:val="00635E9C"/>
    <w:rsid w:val="00646A4C"/>
    <w:rsid w:val="006611EE"/>
    <w:rsid w:val="00665E8A"/>
    <w:rsid w:val="006907B8"/>
    <w:rsid w:val="0069284C"/>
    <w:rsid w:val="00695B50"/>
    <w:rsid w:val="006A3623"/>
    <w:rsid w:val="006B0770"/>
    <w:rsid w:val="006D5943"/>
    <w:rsid w:val="006E38BF"/>
    <w:rsid w:val="007020D6"/>
    <w:rsid w:val="00743581"/>
    <w:rsid w:val="0074699C"/>
    <w:rsid w:val="00756CD2"/>
    <w:rsid w:val="007B52C4"/>
    <w:rsid w:val="007D5A05"/>
    <w:rsid w:val="007E0A38"/>
    <w:rsid w:val="00811600"/>
    <w:rsid w:val="008329C0"/>
    <w:rsid w:val="00832C5F"/>
    <w:rsid w:val="00840CE2"/>
    <w:rsid w:val="00847281"/>
    <w:rsid w:val="008522B0"/>
    <w:rsid w:val="00892FAE"/>
    <w:rsid w:val="008B3A5A"/>
    <w:rsid w:val="008B5DFA"/>
    <w:rsid w:val="008D7E2B"/>
    <w:rsid w:val="008E5D19"/>
    <w:rsid w:val="00905925"/>
    <w:rsid w:val="00916B55"/>
    <w:rsid w:val="00965155"/>
    <w:rsid w:val="009730A7"/>
    <w:rsid w:val="009748B0"/>
    <w:rsid w:val="009C68EC"/>
    <w:rsid w:val="009E3F33"/>
    <w:rsid w:val="009F1D3E"/>
    <w:rsid w:val="009F60AB"/>
    <w:rsid w:val="00A32C67"/>
    <w:rsid w:val="00A525A7"/>
    <w:rsid w:val="00A91E35"/>
    <w:rsid w:val="00A93111"/>
    <w:rsid w:val="00A958B8"/>
    <w:rsid w:val="00AA046A"/>
    <w:rsid w:val="00AA36D0"/>
    <w:rsid w:val="00AF5189"/>
    <w:rsid w:val="00B117B6"/>
    <w:rsid w:val="00B20F3B"/>
    <w:rsid w:val="00B540CA"/>
    <w:rsid w:val="00BA6E64"/>
    <w:rsid w:val="00BC38A7"/>
    <w:rsid w:val="00C02638"/>
    <w:rsid w:val="00C47CFC"/>
    <w:rsid w:val="00C67E21"/>
    <w:rsid w:val="00C87C78"/>
    <w:rsid w:val="00C929F2"/>
    <w:rsid w:val="00CA2AAB"/>
    <w:rsid w:val="00CB0C25"/>
    <w:rsid w:val="00D26497"/>
    <w:rsid w:val="00D37309"/>
    <w:rsid w:val="00D475BE"/>
    <w:rsid w:val="00D74B7E"/>
    <w:rsid w:val="00D803B2"/>
    <w:rsid w:val="00DA74F3"/>
    <w:rsid w:val="00DE77CE"/>
    <w:rsid w:val="00E67532"/>
    <w:rsid w:val="00E97C10"/>
    <w:rsid w:val="00EB7C7E"/>
    <w:rsid w:val="00EC0B69"/>
    <w:rsid w:val="00EE1897"/>
    <w:rsid w:val="00EF24CD"/>
    <w:rsid w:val="00F33880"/>
    <w:rsid w:val="00F813A7"/>
    <w:rsid w:val="00FA1D7B"/>
    <w:rsid w:val="00FA6567"/>
    <w:rsid w:val="00FC1CDF"/>
    <w:rsid w:val="00FE0DFC"/>
    <w:rsid w:val="00FE1FCE"/>
    <w:rsid w:val="00FE318D"/>
    <w:rsid w:val="00FF3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D2CC9F"/>
  <w15:docId w15:val="{20E1391D-BFEE-4ADC-99A4-F5C904295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3880"/>
    <w:pPr>
      <w:spacing w:after="0"/>
    </w:pPr>
    <w:rPr>
      <w:rFonts w:ascii="Times New Roman" w:eastAsia="Times New Roman" w:hAnsi="Times New Roman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156B0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3A5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56B03"/>
    <w:pPr>
      <w:spacing w:before="100" w:beforeAutospacing="1" w:after="100" w:afterAutospacing="1" w:line="240" w:lineRule="auto"/>
      <w:outlineLvl w:val="2"/>
    </w:pPr>
    <w:rPr>
      <w:rFonts w:cs="Times New Roman"/>
      <w:b/>
      <w:bCs/>
      <w:sz w:val="27"/>
      <w:szCs w:val="27"/>
      <w:lang w:eastAsia="en-C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56B0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6B0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6B0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56B03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paragraph" w:styleId="NormalWeb">
    <w:name w:val="Normal (Web)"/>
    <w:basedOn w:val="Normal"/>
    <w:unhideWhenUsed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credit">
    <w:name w:val="credit"/>
    <w:basedOn w:val="DefaultParagraphFont"/>
    <w:rsid w:val="00156B03"/>
  </w:style>
  <w:style w:type="character" w:styleId="Strong">
    <w:name w:val="Strong"/>
    <w:basedOn w:val="DefaultParagraphFont"/>
    <w:uiPriority w:val="22"/>
    <w:qFormat/>
    <w:rsid w:val="00156B03"/>
    <w:rPr>
      <w:b/>
      <w:bCs/>
    </w:rPr>
  </w:style>
  <w:style w:type="paragraph" w:styleId="BalloonText">
    <w:name w:val="Balloon Text"/>
    <w:basedOn w:val="Normal"/>
    <w:link w:val="BalloonTextChar"/>
    <w:semiHidden/>
    <w:unhideWhenUsed/>
    <w:rsid w:val="00156B0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6B03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uiPriority w:val="9"/>
    <w:rsid w:val="00156B0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6B0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6B0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Hyperlink">
    <w:name w:val="Hyperlink"/>
    <w:basedOn w:val="DefaultParagraphFont"/>
    <w:uiPriority w:val="99"/>
    <w:semiHidden/>
    <w:unhideWhenUsed/>
    <w:rsid w:val="00156B03"/>
    <w:rPr>
      <w:color w:val="0000FF"/>
      <w:u w:val="single"/>
    </w:rPr>
  </w:style>
  <w:style w:type="paragraph" w:customStyle="1" w:styleId="definition">
    <w:name w:val="definition"/>
    <w:basedOn w:val="Normal"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styleId="Emphasis">
    <w:name w:val="Emphasis"/>
    <w:basedOn w:val="DefaultParagraphFont"/>
    <w:uiPriority w:val="20"/>
    <w:qFormat/>
    <w:rsid w:val="00156B03"/>
    <w:rPr>
      <w:i/>
      <w:iCs/>
    </w:rPr>
  </w:style>
  <w:style w:type="character" w:customStyle="1" w:styleId="credit1">
    <w:name w:val="credit1"/>
    <w:basedOn w:val="DefaultParagraphFont"/>
    <w:rsid w:val="00156B03"/>
  </w:style>
  <w:style w:type="character" w:customStyle="1" w:styleId="Caption1">
    <w:name w:val="Caption1"/>
    <w:basedOn w:val="DefaultParagraphFont"/>
    <w:rsid w:val="00156B03"/>
  </w:style>
  <w:style w:type="character" w:customStyle="1" w:styleId="Heading1Char">
    <w:name w:val="Heading 1 Char"/>
    <w:basedOn w:val="DefaultParagraphFont"/>
    <w:link w:val="Heading1"/>
    <w:rsid w:val="00156B0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odyText">
    <w:name w:val="Body Text"/>
    <w:link w:val="BodyTextChar"/>
    <w:rsid w:val="00156B03"/>
    <w:pPr>
      <w:spacing w:after="0" w:line="240" w:lineRule="auto"/>
    </w:pPr>
    <w:rPr>
      <w:rFonts w:ascii="Arial" w:eastAsia="Times New Roman" w:hAnsi="Arial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156B03"/>
    <w:rPr>
      <w:rFonts w:ascii="Arial" w:eastAsia="Times New Roman" w:hAnsi="Arial" w:cs="Times New Roman"/>
      <w:szCs w:val="24"/>
    </w:rPr>
  </w:style>
  <w:style w:type="paragraph" w:customStyle="1" w:styleId="Special1">
    <w:name w:val="Special 1"/>
    <w:basedOn w:val="BodyText"/>
    <w:next w:val="BodyText"/>
    <w:rsid w:val="00156B03"/>
    <w:pPr>
      <w:jc w:val="center"/>
    </w:pPr>
    <w:rPr>
      <w:b/>
      <w:caps/>
      <w:sz w:val="32"/>
    </w:rPr>
  </w:style>
  <w:style w:type="paragraph" w:customStyle="1" w:styleId="Quest110">
    <w:name w:val="Quest 1 &amp; 10"/>
    <w:link w:val="Quest110Char"/>
    <w:rsid w:val="00156B03"/>
    <w:pPr>
      <w:tabs>
        <w:tab w:val="right" w:pos="288"/>
        <w:tab w:val="left" w:pos="475"/>
      </w:tabs>
      <w:spacing w:after="0" w:line="240" w:lineRule="auto"/>
      <w:ind w:left="475" w:hanging="475"/>
    </w:pPr>
    <w:rPr>
      <w:rFonts w:ascii="Arial" w:eastAsia="Times New Roman" w:hAnsi="Arial" w:cs="Arial"/>
    </w:rPr>
  </w:style>
  <w:style w:type="paragraph" w:customStyle="1" w:styleId="Quest110a">
    <w:name w:val="Quest 1 &amp; 10 a"/>
    <w:basedOn w:val="Normal"/>
    <w:rsid w:val="00156B03"/>
    <w:pPr>
      <w:tabs>
        <w:tab w:val="right" w:pos="288"/>
        <w:tab w:val="left" w:pos="475"/>
        <w:tab w:val="left" w:pos="835"/>
      </w:tabs>
      <w:spacing w:line="240" w:lineRule="auto"/>
      <w:ind w:left="835" w:hanging="835"/>
    </w:pPr>
    <w:rPr>
      <w:rFonts w:ascii="Arial" w:hAnsi="Arial"/>
    </w:rPr>
  </w:style>
  <w:style w:type="paragraph" w:customStyle="1" w:styleId="Body">
    <w:name w:val="Body"/>
    <w:link w:val="BodyChar"/>
    <w:rsid w:val="00156B03"/>
    <w:pPr>
      <w:spacing w:after="0" w:line="240" w:lineRule="auto"/>
    </w:pPr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BodyChar">
    <w:name w:val="Body Char"/>
    <w:link w:val="Body"/>
    <w:rsid w:val="00156B03"/>
    <w:rPr>
      <w:rFonts w:ascii="Arial" w:eastAsia="ヒラギノ角ゴ Pro W3" w:hAnsi="Arial" w:cs="Times New Roman"/>
      <w:color w:val="000000"/>
      <w:szCs w:val="20"/>
      <w:lang w:eastAsia="en-CA"/>
    </w:rPr>
  </w:style>
  <w:style w:type="paragraph" w:styleId="Header">
    <w:name w:val="header"/>
    <w:basedOn w:val="Normal"/>
    <w:link w:val="HeaderChar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rsid w:val="008B3A5A"/>
  </w:style>
  <w:style w:type="paragraph" w:styleId="Footer">
    <w:name w:val="footer"/>
    <w:basedOn w:val="Normal"/>
    <w:link w:val="FooterChar"/>
    <w:uiPriority w:val="99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3A5A"/>
  </w:style>
  <w:style w:type="character" w:customStyle="1" w:styleId="Heading2Char">
    <w:name w:val="Heading 2 Char"/>
    <w:basedOn w:val="DefaultParagraphFont"/>
    <w:link w:val="Heading2"/>
    <w:uiPriority w:val="9"/>
    <w:semiHidden/>
    <w:rsid w:val="008B3A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PageNumber">
    <w:name w:val="page number"/>
    <w:basedOn w:val="DefaultParagraphFont"/>
    <w:unhideWhenUsed/>
    <w:rsid w:val="008B3A5A"/>
  </w:style>
  <w:style w:type="paragraph" w:customStyle="1" w:styleId="TableHeading">
    <w:name w:val="Table Heading"/>
    <w:basedOn w:val="BodyText"/>
    <w:qFormat/>
    <w:rsid w:val="006B0770"/>
    <w:pPr>
      <w:jc w:val="center"/>
    </w:pPr>
    <w:rPr>
      <w:b/>
      <w:color w:val="FFFFFF"/>
    </w:rPr>
  </w:style>
  <w:style w:type="paragraph" w:customStyle="1" w:styleId="TableSubheading">
    <w:name w:val="Table Subheading"/>
    <w:basedOn w:val="BodyText"/>
    <w:qFormat/>
    <w:rsid w:val="006B0770"/>
    <w:pPr>
      <w:jc w:val="center"/>
    </w:pPr>
    <w:rPr>
      <w:b/>
      <w:sz w:val="20"/>
      <w:szCs w:val="22"/>
    </w:rPr>
  </w:style>
  <w:style w:type="paragraph" w:customStyle="1" w:styleId="TableText">
    <w:name w:val="Table Text"/>
    <w:basedOn w:val="Normal"/>
    <w:link w:val="TableTextChar"/>
    <w:qFormat/>
    <w:rsid w:val="006B0770"/>
    <w:pPr>
      <w:spacing w:line="240" w:lineRule="auto"/>
      <w:jc w:val="center"/>
    </w:pPr>
    <w:rPr>
      <w:rFonts w:ascii="Arial" w:hAnsi="Arial" w:cs="Times New Roman"/>
      <w:sz w:val="20"/>
    </w:rPr>
  </w:style>
  <w:style w:type="character" w:customStyle="1" w:styleId="TableTextChar">
    <w:name w:val="Table Text Char"/>
    <w:basedOn w:val="BodyTextChar"/>
    <w:link w:val="TableText"/>
    <w:rsid w:val="006B0770"/>
    <w:rPr>
      <w:rFonts w:ascii="Arial" w:eastAsia="Times New Roman" w:hAnsi="Arial" w:cs="Times New Roman"/>
      <w:sz w:val="20"/>
      <w:szCs w:val="24"/>
    </w:rPr>
  </w:style>
  <w:style w:type="character" w:styleId="PlaceholderText">
    <w:name w:val="Placeholder Text"/>
    <w:basedOn w:val="DefaultParagraphFont"/>
    <w:uiPriority w:val="99"/>
    <w:semiHidden/>
    <w:rsid w:val="00AA36D0"/>
    <w:rPr>
      <w:color w:val="808080"/>
    </w:rPr>
  </w:style>
  <w:style w:type="paragraph" w:styleId="ListParagraph">
    <w:name w:val="List Paragraph"/>
    <w:basedOn w:val="Normal"/>
    <w:uiPriority w:val="34"/>
    <w:qFormat/>
    <w:rsid w:val="00811600"/>
    <w:pPr>
      <w:numPr>
        <w:numId w:val="50"/>
      </w:numPr>
      <w:tabs>
        <w:tab w:val="clear" w:pos="720"/>
      </w:tabs>
      <w:ind w:hanging="578"/>
    </w:pPr>
  </w:style>
  <w:style w:type="character" w:customStyle="1" w:styleId="did-you-know-heading">
    <w:name w:val="did-you-know-heading"/>
    <w:basedOn w:val="DefaultParagraphFont"/>
    <w:rsid w:val="002A3D71"/>
  </w:style>
  <w:style w:type="paragraph" w:customStyle="1" w:styleId="body-helvetica">
    <w:name w:val="body-helvetica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nowrap">
    <w:name w:val="nowrap"/>
    <w:basedOn w:val="DefaultParagraphFont"/>
    <w:rsid w:val="002A3D71"/>
  </w:style>
  <w:style w:type="character" w:customStyle="1" w:styleId="Caption2">
    <w:name w:val="Caption2"/>
    <w:basedOn w:val="DefaultParagraphFont"/>
    <w:rsid w:val="002A3D71"/>
  </w:style>
  <w:style w:type="paragraph" w:customStyle="1" w:styleId="tablehead">
    <w:name w:val="table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paragraph" w:customStyle="1" w:styleId="tablesubhead">
    <w:name w:val="tablesub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textrollover">
    <w:name w:val="textrollover"/>
    <w:basedOn w:val="DefaultParagraphFont"/>
    <w:rsid w:val="002C4508"/>
  </w:style>
  <w:style w:type="character" w:customStyle="1" w:styleId="superscript">
    <w:name w:val="superscript"/>
    <w:basedOn w:val="DefaultParagraphFont"/>
    <w:rsid w:val="002C4508"/>
  </w:style>
  <w:style w:type="character" w:customStyle="1" w:styleId="euclid-symbol">
    <w:name w:val="euclid-symbol"/>
    <w:basedOn w:val="DefaultParagraphFont"/>
    <w:rsid w:val="002C4508"/>
  </w:style>
  <w:style w:type="character" w:customStyle="1" w:styleId="Quest110Char">
    <w:name w:val="Quest 1 &amp; 10 Char"/>
    <w:link w:val="Quest110"/>
    <w:rsid w:val="002C4508"/>
    <w:rPr>
      <w:rFonts w:ascii="Arial" w:eastAsia="Times New Roman" w:hAnsi="Arial" w:cs="Arial"/>
    </w:rPr>
  </w:style>
  <w:style w:type="paragraph" w:styleId="Title">
    <w:name w:val="Title"/>
    <w:basedOn w:val="Normal"/>
    <w:link w:val="TitleChar"/>
    <w:qFormat/>
    <w:rsid w:val="002A0136"/>
    <w:pPr>
      <w:spacing w:line="240" w:lineRule="auto"/>
      <w:jc w:val="center"/>
    </w:pPr>
    <w:rPr>
      <w:rFonts w:cs="Times New Roman"/>
      <w:b/>
      <w:bCs/>
      <w:lang w:val="en-US"/>
    </w:rPr>
  </w:style>
  <w:style w:type="character" w:customStyle="1" w:styleId="TitleChar">
    <w:name w:val="Title Char"/>
    <w:basedOn w:val="DefaultParagraphFont"/>
    <w:link w:val="Title"/>
    <w:rsid w:val="002A0136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NLa">
    <w:name w:val="NL a)"/>
    <w:basedOn w:val="BodyTextIndent2"/>
    <w:rsid w:val="002A0136"/>
    <w:pPr>
      <w:spacing w:before="60" w:after="0" w:line="240" w:lineRule="auto"/>
      <w:ind w:left="624" w:hanging="240"/>
    </w:p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A0136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A0136"/>
  </w:style>
  <w:style w:type="table" w:styleId="TableGrid">
    <w:name w:val="Table Grid"/>
    <w:basedOn w:val="TableNormal"/>
    <w:uiPriority w:val="39"/>
    <w:rsid w:val="00743581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link w:val="SubtitleChar"/>
    <w:qFormat/>
    <w:rsid w:val="00F33880"/>
    <w:pPr>
      <w:spacing w:line="240" w:lineRule="auto"/>
      <w:jc w:val="center"/>
    </w:pPr>
    <w:rPr>
      <w:rFonts w:cs="Times New Roman"/>
      <w:b/>
      <w:sz w:val="32"/>
      <w:szCs w:val="20"/>
      <w:lang w:val="en-US"/>
    </w:rPr>
  </w:style>
  <w:style w:type="character" w:customStyle="1" w:styleId="SubtitleChar">
    <w:name w:val="Subtitle Char"/>
    <w:basedOn w:val="DefaultParagraphFont"/>
    <w:link w:val="Subtitle"/>
    <w:rsid w:val="00F33880"/>
    <w:rPr>
      <w:rFonts w:ascii="Times New Roman" w:eastAsia="Times New Roman" w:hAnsi="Times New Roman" w:cs="Times New Roman"/>
      <w:b/>
      <w:sz w:val="32"/>
      <w:szCs w:val="20"/>
      <w:lang w:val="en-US"/>
    </w:rPr>
  </w:style>
  <w:style w:type="paragraph" w:styleId="BodyText2">
    <w:name w:val="Body Text 2"/>
    <w:basedOn w:val="Normal"/>
    <w:link w:val="BodyText2Char"/>
    <w:rsid w:val="00F33880"/>
    <w:pPr>
      <w:spacing w:line="240" w:lineRule="auto"/>
    </w:pPr>
    <w:rPr>
      <w:rFonts w:cs="Times New Roman"/>
      <w:b/>
      <w:iCs/>
      <w:color w:val="FFFFFF"/>
      <w:lang w:val="en-US"/>
    </w:rPr>
  </w:style>
  <w:style w:type="character" w:customStyle="1" w:styleId="BodyText2Char">
    <w:name w:val="Body Text 2 Char"/>
    <w:basedOn w:val="DefaultParagraphFont"/>
    <w:link w:val="BodyText2"/>
    <w:rsid w:val="00F33880"/>
    <w:rPr>
      <w:rFonts w:ascii="Times New Roman" w:eastAsia="Times New Roman" w:hAnsi="Times New Roman" w:cs="Times New Roman"/>
      <w:b/>
      <w:iCs/>
      <w:color w:val="FFFFF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20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77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81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87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42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81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22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39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77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13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84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2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0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1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785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977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7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87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2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87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46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34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18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5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51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51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29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71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76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05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27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60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46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58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02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0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4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14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35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92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85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194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20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31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11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2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1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04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9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9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843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84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30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72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92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90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51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181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3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51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75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94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799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52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46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01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84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01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92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66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27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4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296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52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0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20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57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59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4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52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05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059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23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1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5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09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3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39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268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7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0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95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5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0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0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5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874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724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984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84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6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15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34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70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785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251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61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1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07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2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5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06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9D32ED8-EC29-4739-B975-733E43C01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427</Words>
  <Characters>2435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Darcy Bundy</dc:creator>
  <cp:lastModifiedBy>Darcy House</cp:lastModifiedBy>
  <cp:revision>53</cp:revision>
  <cp:lastPrinted>2026-04-27T00:35:00Z</cp:lastPrinted>
  <dcterms:created xsi:type="dcterms:W3CDTF">2014-04-16T17:39:00Z</dcterms:created>
  <dcterms:modified xsi:type="dcterms:W3CDTF">2026-04-27T00:59:00Z</dcterms:modified>
</cp:coreProperties>
</file>