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2C77CF" w14:textId="1827D5EB" w:rsidR="0021643A" w:rsidRDefault="00D61943" w:rsidP="00D61943">
      <w:pPr>
        <w:spacing w:after="0" w:line="276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S</w:t>
      </w:r>
      <w:r w:rsidRPr="00D61943">
        <w:rPr>
          <w:rFonts w:ascii="Times New Roman" w:hAnsi="Times New Roman" w:cs="Times New Roman"/>
          <w:sz w:val="40"/>
          <w:szCs w:val="40"/>
        </w:rPr>
        <w:t xml:space="preserve">tatic </w:t>
      </w:r>
      <w:r>
        <w:rPr>
          <w:rFonts w:ascii="Times New Roman" w:hAnsi="Times New Roman" w:cs="Times New Roman"/>
          <w:sz w:val="40"/>
          <w:szCs w:val="40"/>
        </w:rPr>
        <w:t>F</w:t>
      </w:r>
      <w:r w:rsidRPr="00D61943">
        <w:rPr>
          <w:rFonts w:ascii="Times New Roman" w:hAnsi="Times New Roman" w:cs="Times New Roman"/>
          <w:sz w:val="40"/>
          <w:szCs w:val="40"/>
        </w:rPr>
        <w:t xml:space="preserve">riction </w:t>
      </w:r>
      <w:proofErr w:type="spellStart"/>
      <w:r w:rsidRPr="00D61943">
        <w:rPr>
          <w:rFonts w:ascii="Times New Roman" w:hAnsi="Times New Roman" w:cs="Times New Roman"/>
          <w:sz w:val="40"/>
          <w:szCs w:val="40"/>
        </w:rPr>
        <w:t>μ</w:t>
      </w:r>
      <w:r w:rsidRPr="00D61943">
        <w:rPr>
          <w:rFonts w:ascii="Times New Roman" w:hAnsi="Times New Roman" w:cs="Times New Roman"/>
          <w:sz w:val="40"/>
          <w:szCs w:val="40"/>
          <w:vertAlign w:val="subscript"/>
        </w:rPr>
        <w:t>k</w:t>
      </w:r>
      <w:proofErr w:type="spellEnd"/>
    </w:p>
    <w:p w14:paraId="56919616" w14:textId="77777777" w:rsidR="00D61943" w:rsidRPr="004E63B8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6A9DF2F" w14:textId="68D326D2" w:rsidR="0021643A" w:rsidRPr="004E63B8" w:rsidRDefault="0021643A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E63B8">
        <w:rPr>
          <w:rFonts w:ascii="Times New Roman" w:hAnsi="Times New Roman" w:cs="Times New Roman"/>
          <w:sz w:val="24"/>
          <w:szCs w:val="24"/>
        </w:rPr>
        <w:t>Determine the coefficient of friction for a block as it slides down an incline</w:t>
      </w:r>
    </w:p>
    <w:p w14:paraId="19AF7FEB" w14:textId="77777777" w:rsidR="0021643A" w:rsidRPr="004E63B8" w:rsidRDefault="0021643A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7470A73" w14:textId="1AB59401" w:rsidR="003F2D26" w:rsidRPr="003F2D26" w:rsidRDefault="0021643A" w:rsidP="0021643A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E63B8">
        <w:rPr>
          <w:rFonts w:ascii="Times New Roman" w:hAnsi="Times New Roman" w:cs="Times New Roman"/>
          <w:b/>
          <w:bCs/>
          <w:sz w:val="24"/>
          <w:szCs w:val="24"/>
        </w:rPr>
        <w:t>Equipment</w:t>
      </w:r>
    </w:p>
    <w:p w14:paraId="68387F52" w14:textId="77777777" w:rsidR="003F2D26" w:rsidRDefault="003F2D26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  <w:sectPr w:rsidR="003F2D26" w:rsidSect="00037933">
          <w:type w:val="continuous"/>
          <w:pgSz w:w="12240" w:h="15840"/>
          <w:pgMar w:top="567" w:right="1440" w:bottom="709" w:left="1418" w:header="708" w:footer="708" w:gutter="0"/>
          <w:cols w:space="708"/>
          <w:docGrid w:linePitch="360"/>
        </w:sectPr>
      </w:pPr>
    </w:p>
    <w:p w14:paraId="01FB0BAA" w14:textId="6F9E6BCF" w:rsidR="0021643A" w:rsidRPr="004E63B8" w:rsidRDefault="004E63B8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board/</w:t>
      </w:r>
      <w:r w:rsidR="0021643A" w:rsidRPr="004E63B8">
        <w:rPr>
          <w:rFonts w:ascii="Times New Roman" w:hAnsi="Times New Roman" w:cs="Times New Roman"/>
          <w:sz w:val="24"/>
          <w:szCs w:val="24"/>
        </w:rPr>
        <w:t>ramp</w:t>
      </w:r>
    </w:p>
    <w:p w14:paraId="75DB1ABA" w14:textId="2B7746AD" w:rsidR="0021643A" w:rsidRPr="004E63B8" w:rsidRDefault="0021643A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E63B8">
        <w:rPr>
          <w:rFonts w:ascii="Times New Roman" w:hAnsi="Times New Roman" w:cs="Times New Roman"/>
          <w:sz w:val="24"/>
          <w:szCs w:val="24"/>
        </w:rPr>
        <w:t>meter stick</w:t>
      </w:r>
    </w:p>
    <w:p w14:paraId="15A56695" w14:textId="6ECCF070" w:rsidR="0021643A" w:rsidRPr="004E63B8" w:rsidRDefault="004E63B8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protractor</w:t>
      </w:r>
    </w:p>
    <w:p w14:paraId="626586B3" w14:textId="73880DCD" w:rsidR="0021643A" w:rsidRPr="004E63B8" w:rsidRDefault="004E63B8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mass / slider block</w:t>
      </w:r>
    </w:p>
    <w:p w14:paraId="5A7956F6" w14:textId="77777777" w:rsidR="003F2D26" w:rsidRDefault="003F2D26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  <w:sectPr w:rsidR="003F2D26" w:rsidSect="003F2D26">
          <w:type w:val="continuous"/>
          <w:pgSz w:w="12240" w:h="15840"/>
          <w:pgMar w:top="567" w:right="1440" w:bottom="709" w:left="1418" w:header="708" w:footer="708" w:gutter="0"/>
          <w:cols w:num="2" w:space="708"/>
          <w:docGrid w:linePitch="360"/>
        </w:sectPr>
      </w:pPr>
    </w:p>
    <w:p w14:paraId="6EDDB96F" w14:textId="77777777" w:rsidR="0021643A" w:rsidRPr="004E63B8" w:rsidRDefault="0021643A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949C3CF" w14:textId="0E88A347" w:rsidR="004E63B8" w:rsidRPr="00D61943" w:rsidRDefault="00D61943" w:rsidP="009E281E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  <w:vertAlign w:val="subscript"/>
        </w:rPr>
      </w:pPr>
      <w:r w:rsidRPr="00D61943">
        <w:rPr>
          <w:rFonts w:ascii="Times New Roman" w:hAnsi="Times New Roman" w:cs="Times New Roman"/>
          <w:b/>
          <w:bCs/>
          <w:sz w:val="24"/>
          <w:szCs w:val="24"/>
        </w:rPr>
        <w:t xml:space="preserve">To calculate the coefficient of static friction </w:t>
      </w:r>
      <w:proofErr w:type="spellStart"/>
      <w:r w:rsidRPr="00D61943">
        <w:rPr>
          <w:rFonts w:ascii="Times New Roman" w:hAnsi="Times New Roman" w:cs="Times New Roman"/>
          <w:b/>
          <w:bCs/>
          <w:i/>
          <w:iCs/>
          <w:sz w:val="24"/>
          <w:szCs w:val="24"/>
        </w:rPr>
        <w:t>μ</w:t>
      </w:r>
      <w:r w:rsidRPr="00D61943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s</w:t>
      </w:r>
      <w:proofErr w:type="spellEnd"/>
    </w:p>
    <w:p w14:paraId="2C9CCFD5" w14:textId="77777777" w:rsidR="00871D89" w:rsidRPr="00871D89" w:rsidRDefault="00871D89" w:rsidP="00871D8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1EB0E75" w14:textId="77777777" w:rsidR="00871D89" w:rsidRDefault="00871D89" w:rsidP="00871D89">
      <w:pPr>
        <w:numPr>
          <w:ilvl w:val="0"/>
          <w:numId w:val="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71D89">
        <w:rPr>
          <w:rFonts w:ascii="Times New Roman" w:hAnsi="Times New Roman" w:cs="Times New Roman"/>
          <w:sz w:val="24"/>
          <w:szCs w:val="24"/>
        </w:rPr>
        <w:t xml:space="preserve">Attach the </w:t>
      </w:r>
      <w:r w:rsidRPr="00871D89">
        <w:rPr>
          <w:rFonts w:ascii="Times New Roman" w:hAnsi="Times New Roman" w:cs="Times New Roman"/>
          <w:b/>
          <w:bCs/>
          <w:sz w:val="24"/>
          <w:szCs w:val="24"/>
        </w:rPr>
        <w:t>spring scale</w:t>
      </w:r>
      <w:r w:rsidRPr="00871D89">
        <w:rPr>
          <w:rFonts w:ascii="Times New Roman" w:hAnsi="Times New Roman" w:cs="Times New Roman"/>
          <w:sz w:val="24"/>
          <w:szCs w:val="24"/>
        </w:rPr>
        <w:t xml:space="preserve"> to the block.</w:t>
      </w:r>
    </w:p>
    <w:p w14:paraId="1A0F87BD" w14:textId="77777777" w:rsidR="00871D89" w:rsidRPr="00871D89" w:rsidRDefault="00871D89" w:rsidP="00871D8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196818E" w14:textId="77777777" w:rsidR="00871D89" w:rsidRDefault="00871D89" w:rsidP="00871D89">
      <w:pPr>
        <w:numPr>
          <w:ilvl w:val="0"/>
          <w:numId w:val="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71D89">
        <w:rPr>
          <w:rFonts w:ascii="Times New Roman" w:hAnsi="Times New Roman" w:cs="Times New Roman"/>
          <w:sz w:val="24"/>
          <w:szCs w:val="24"/>
        </w:rPr>
        <w:t xml:space="preserve">Place the block on a flat surface and </w:t>
      </w:r>
      <w:r w:rsidRPr="00871D89">
        <w:rPr>
          <w:rFonts w:ascii="Times New Roman" w:hAnsi="Times New Roman" w:cs="Times New Roman"/>
          <w:b/>
          <w:bCs/>
          <w:sz w:val="24"/>
          <w:szCs w:val="24"/>
        </w:rPr>
        <w:t>gently pull horizontally</w:t>
      </w:r>
      <w:r w:rsidRPr="00871D89">
        <w:rPr>
          <w:rFonts w:ascii="Times New Roman" w:hAnsi="Times New Roman" w:cs="Times New Roman"/>
          <w:sz w:val="24"/>
          <w:szCs w:val="24"/>
        </w:rPr>
        <w:t xml:space="preserve"> on the spring scale.</w:t>
      </w:r>
    </w:p>
    <w:p w14:paraId="0C7D0809" w14:textId="77777777" w:rsidR="00871D89" w:rsidRPr="00871D89" w:rsidRDefault="00871D89" w:rsidP="00871D8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5F529BC" w14:textId="77777777" w:rsidR="00871D89" w:rsidRDefault="00871D89" w:rsidP="00871D89">
      <w:pPr>
        <w:numPr>
          <w:ilvl w:val="0"/>
          <w:numId w:val="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71D89">
        <w:rPr>
          <w:rFonts w:ascii="Times New Roman" w:hAnsi="Times New Roman" w:cs="Times New Roman"/>
          <w:b/>
          <w:bCs/>
          <w:sz w:val="24"/>
          <w:szCs w:val="24"/>
        </w:rPr>
        <w:t>Increase the pulling force slowly</w:t>
      </w:r>
      <w:r w:rsidRPr="00871D89">
        <w:rPr>
          <w:rFonts w:ascii="Times New Roman" w:hAnsi="Times New Roman" w:cs="Times New Roman"/>
          <w:sz w:val="24"/>
          <w:szCs w:val="24"/>
        </w:rPr>
        <w:t xml:space="preserve"> until the block </w:t>
      </w:r>
      <w:r w:rsidRPr="00871D89">
        <w:rPr>
          <w:rFonts w:ascii="Times New Roman" w:hAnsi="Times New Roman" w:cs="Times New Roman"/>
          <w:i/>
          <w:iCs/>
          <w:sz w:val="24"/>
          <w:szCs w:val="24"/>
        </w:rPr>
        <w:t>just begins to move</w:t>
      </w:r>
      <w:r w:rsidRPr="00871D89">
        <w:rPr>
          <w:rFonts w:ascii="Times New Roman" w:hAnsi="Times New Roman" w:cs="Times New Roman"/>
          <w:sz w:val="24"/>
          <w:szCs w:val="24"/>
        </w:rPr>
        <w:t>.</w:t>
      </w:r>
    </w:p>
    <w:p w14:paraId="0A2AC328" w14:textId="77777777" w:rsidR="00871D89" w:rsidRPr="00871D89" w:rsidRDefault="00871D89" w:rsidP="00871D8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94EE299" w14:textId="77777777" w:rsidR="00871D89" w:rsidRDefault="00871D89" w:rsidP="00871D89">
      <w:pPr>
        <w:numPr>
          <w:ilvl w:val="0"/>
          <w:numId w:val="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71D89">
        <w:rPr>
          <w:rFonts w:ascii="Times New Roman" w:hAnsi="Times New Roman" w:cs="Times New Roman"/>
          <w:sz w:val="24"/>
          <w:szCs w:val="24"/>
        </w:rPr>
        <w:t xml:space="preserve">Record the </w:t>
      </w:r>
      <w:r w:rsidRPr="00871D89">
        <w:rPr>
          <w:rFonts w:ascii="Times New Roman" w:hAnsi="Times New Roman" w:cs="Times New Roman"/>
          <w:b/>
          <w:bCs/>
          <w:sz w:val="24"/>
          <w:szCs w:val="24"/>
        </w:rPr>
        <w:t>maximum force reading</w:t>
      </w:r>
      <w:r w:rsidRPr="00871D89">
        <w:rPr>
          <w:rFonts w:ascii="Times New Roman" w:hAnsi="Times New Roman" w:cs="Times New Roman"/>
          <w:sz w:val="24"/>
          <w:szCs w:val="24"/>
        </w:rPr>
        <w:t xml:space="preserve"> right before motion begins — this is the </w:t>
      </w:r>
      <w:r w:rsidRPr="00871D89">
        <w:rPr>
          <w:rFonts w:ascii="Times New Roman" w:hAnsi="Times New Roman" w:cs="Times New Roman"/>
          <w:b/>
          <w:bCs/>
          <w:sz w:val="24"/>
          <w:szCs w:val="24"/>
        </w:rPr>
        <w:t>force of static friction (</w:t>
      </w:r>
      <w:proofErr w:type="spellStart"/>
      <w:r w:rsidRPr="00871D89">
        <w:rPr>
          <w:rFonts w:ascii="Times New Roman" w:hAnsi="Times New Roman" w:cs="Times New Roman"/>
          <w:b/>
          <w:bCs/>
          <w:sz w:val="24"/>
          <w:szCs w:val="24"/>
        </w:rPr>
        <w:t>Fₛ,max</w:t>
      </w:r>
      <w:proofErr w:type="spellEnd"/>
      <w:r w:rsidRPr="00871D8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871D89">
        <w:rPr>
          <w:rFonts w:ascii="Times New Roman" w:hAnsi="Times New Roman" w:cs="Times New Roman"/>
          <w:sz w:val="24"/>
          <w:szCs w:val="24"/>
        </w:rPr>
        <w:t>.</w:t>
      </w:r>
    </w:p>
    <w:p w14:paraId="7576AAF3" w14:textId="77777777" w:rsidR="00871D89" w:rsidRPr="00871D89" w:rsidRDefault="00871D89" w:rsidP="00871D8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257BE22" w14:textId="77777777" w:rsidR="00871D89" w:rsidRPr="00871D89" w:rsidRDefault="00871D89" w:rsidP="00871D89">
      <w:pPr>
        <w:numPr>
          <w:ilvl w:val="0"/>
          <w:numId w:val="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71D89">
        <w:rPr>
          <w:rFonts w:ascii="Times New Roman" w:hAnsi="Times New Roman" w:cs="Times New Roman"/>
          <w:sz w:val="24"/>
          <w:szCs w:val="24"/>
        </w:rPr>
        <w:t>Repeat five times and record all measurements in the table below.</w:t>
      </w:r>
    </w:p>
    <w:p w14:paraId="0B1BF0B0" w14:textId="77777777" w:rsidR="0021643A" w:rsidRPr="004E63B8" w:rsidRDefault="0021643A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AADE43B" w14:textId="10289762" w:rsidR="009E281E" w:rsidRPr="004E63B8" w:rsidRDefault="009E281E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E63B8">
        <w:rPr>
          <w:rFonts w:ascii="Times New Roman" w:hAnsi="Times New Roman" w:cs="Times New Roman"/>
          <w:sz w:val="24"/>
          <w:szCs w:val="24"/>
        </w:rPr>
        <w:t>Table 1: Measurements used to determine the coefficient of static friction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6"/>
        <w:gridCol w:w="1516"/>
        <w:gridCol w:w="1515"/>
        <w:gridCol w:w="1515"/>
        <w:gridCol w:w="1515"/>
        <w:gridCol w:w="1515"/>
      </w:tblGrid>
      <w:tr w:rsidR="004E63B8" w:rsidRPr="004E63B8" w14:paraId="7D1976FF" w14:textId="58F691AC" w:rsidTr="004E63B8">
        <w:trPr>
          <w:trHeight w:val="952"/>
        </w:trPr>
        <w:tc>
          <w:tcPr>
            <w:tcW w:w="1796" w:type="dxa"/>
            <w:vAlign w:val="center"/>
          </w:tcPr>
          <w:p w14:paraId="688C01DC" w14:textId="6078640F" w:rsidR="004E63B8" w:rsidRPr="004E63B8" w:rsidRDefault="00871D89" w:rsidP="004E63B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1D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Maximum Force before Motion (N)</w:t>
            </w:r>
          </w:p>
        </w:tc>
        <w:tc>
          <w:tcPr>
            <w:tcW w:w="1516" w:type="dxa"/>
            <w:vAlign w:val="center"/>
          </w:tcPr>
          <w:p w14:paraId="5E3046D0" w14:textId="7DA4F8E7" w:rsidR="004E63B8" w:rsidRPr="004E63B8" w:rsidRDefault="004E63B8" w:rsidP="004E63B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  <w:vAlign w:val="center"/>
          </w:tcPr>
          <w:p w14:paraId="6DCDEDCC" w14:textId="77777777" w:rsidR="004E63B8" w:rsidRPr="004E63B8" w:rsidRDefault="004E63B8" w:rsidP="004E63B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  <w:vAlign w:val="center"/>
          </w:tcPr>
          <w:p w14:paraId="35DAA0E1" w14:textId="7A56C4EF" w:rsidR="004E63B8" w:rsidRPr="004E63B8" w:rsidRDefault="004E63B8" w:rsidP="004E63B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  <w:vAlign w:val="center"/>
          </w:tcPr>
          <w:p w14:paraId="2C891C12" w14:textId="19E9B53D" w:rsidR="004E63B8" w:rsidRPr="004E63B8" w:rsidRDefault="004E63B8" w:rsidP="004E63B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  <w:vAlign w:val="center"/>
          </w:tcPr>
          <w:p w14:paraId="063F60F5" w14:textId="7E30ADD1" w:rsidR="004E63B8" w:rsidRPr="004E63B8" w:rsidRDefault="004E63B8" w:rsidP="004E63B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F7CAA2" w14:textId="77777777" w:rsidR="009E281E" w:rsidRDefault="009E281E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996F2C9" w14:textId="65C45474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Find the average </w:t>
      </w:r>
      <w:r w:rsidR="00871D89">
        <w:rPr>
          <w:rFonts w:ascii="Times New Roman" w:hAnsi="Times New Roman" w:cs="Times New Roman"/>
          <w:sz w:val="24"/>
          <w:szCs w:val="24"/>
        </w:rPr>
        <w:t>force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ADF9145" w14:textId="77777777" w:rsidR="003F2D26" w:rsidRDefault="003F2D26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B184D08" w14:textId="77777777" w:rsidR="003F2D26" w:rsidRDefault="003F2D26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6AA0758" w14:textId="77777777" w:rsidR="003F2D26" w:rsidRDefault="003F2D26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972F7D2" w14:textId="77777777" w:rsidR="003F2D26" w:rsidRDefault="003F2D26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7827684" w14:textId="77777777" w:rsidR="003F2D26" w:rsidRDefault="003F2D26" w:rsidP="003F2D2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Find the mass of the block.</w:t>
      </w:r>
    </w:p>
    <w:p w14:paraId="1309875D" w14:textId="77777777" w:rsidR="003F2D26" w:rsidRDefault="003F2D26" w:rsidP="003F2D2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712BAE3" w14:textId="77777777" w:rsidR="003F2D26" w:rsidRDefault="003F2D26" w:rsidP="003F2D2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3FC10E4" w14:textId="77777777" w:rsidR="003F2D26" w:rsidRDefault="003F2D26" w:rsidP="003F2D2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69FF732" w14:textId="77777777" w:rsidR="003F2D26" w:rsidRDefault="003F2D26" w:rsidP="003F2D2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036AEB9" w14:textId="77777777" w:rsidR="00871D89" w:rsidRPr="00882431" w:rsidRDefault="00871D89" w:rsidP="00871D89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82431">
        <w:rPr>
          <w:rFonts w:ascii="Times New Roman" w:hAnsi="Times New Roman" w:cs="Times New Roman"/>
          <w:b/>
          <w:bCs/>
          <w:sz w:val="24"/>
          <w:szCs w:val="24"/>
        </w:rPr>
        <w:t>Analysis</w:t>
      </w:r>
    </w:p>
    <w:p w14:paraId="6542DC91" w14:textId="77777777" w:rsidR="00871D89" w:rsidRPr="00882431" w:rsidRDefault="00871D89" w:rsidP="00871D8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5CA3334" w14:textId="4CAEB42C" w:rsidR="00871D89" w:rsidRPr="00882431" w:rsidRDefault="00871D89" w:rsidP="00871D89">
      <w:pPr>
        <w:pStyle w:val="ListParagraph"/>
        <w:numPr>
          <w:ilvl w:val="0"/>
          <w:numId w:val="8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82431">
        <w:rPr>
          <w:rFonts w:ascii="Times New Roman" w:hAnsi="Times New Roman" w:cs="Times New Roman"/>
          <w:sz w:val="24"/>
          <w:szCs w:val="24"/>
        </w:rPr>
        <w:t xml:space="preserve">Draw and label a </w:t>
      </w:r>
      <w:r w:rsidRPr="00882431">
        <w:rPr>
          <w:rFonts w:ascii="Times New Roman" w:hAnsi="Times New Roman" w:cs="Times New Roman"/>
          <w:b/>
          <w:bCs/>
          <w:sz w:val="24"/>
          <w:szCs w:val="24"/>
        </w:rPr>
        <w:t>free-body diagram</w:t>
      </w:r>
      <w:r w:rsidRPr="00882431">
        <w:rPr>
          <w:rFonts w:ascii="Times New Roman" w:hAnsi="Times New Roman" w:cs="Times New Roman"/>
          <w:sz w:val="24"/>
          <w:szCs w:val="24"/>
        </w:rPr>
        <w:t xml:space="preserve"> of the block showing all forces acting on it just before motion begins.</w:t>
      </w:r>
    </w:p>
    <w:p w14:paraId="6DED0971" w14:textId="77777777" w:rsidR="00871D89" w:rsidRPr="00882431" w:rsidRDefault="00871D89" w:rsidP="00871D8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8301AD3" w14:textId="20A7D9DD" w:rsidR="00871D89" w:rsidRPr="00882431" w:rsidRDefault="00871D89" w:rsidP="00871D89">
      <w:pPr>
        <w:numPr>
          <w:ilvl w:val="0"/>
          <w:numId w:val="8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82431">
        <w:rPr>
          <w:rFonts w:ascii="Times New Roman" w:hAnsi="Times New Roman" w:cs="Times New Roman"/>
          <w:sz w:val="24"/>
          <w:szCs w:val="24"/>
        </w:rPr>
        <w:t xml:space="preserve">Use the mass of the block to calculate the </w:t>
      </w:r>
      <w:r w:rsidRPr="00882431">
        <w:rPr>
          <w:rFonts w:ascii="Times New Roman" w:hAnsi="Times New Roman" w:cs="Times New Roman"/>
          <w:b/>
          <w:bCs/>
          <w:sz w:val="24"/>
          <w:szCs w:val="24"/>
        </w:rPr>
        <w:t>normal force</w:t>
      </w:r>
      <w:r w:rsidRPr="00882431">
        <w:rPr>
          <w:rFonts w:ascii="Times New Roman" w:hAnsi="Times New Roman" w:cs="Times New Roman"/>
          <w:sz w:val="24"/>
          <w:szCs w:val="24"/>
        </w:rPr>
        <w:t>:</w:t>
      </w:r>
    </w:p>
    <w:p w14:paraId="65940EB4" w14:textId="77777777" w:rsidR="00871D89" w:rsidRPr="00882431" w:rsidRDefault="00871D89" w:rsidP="00871D89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6DCDF56B" w14:textId="45C5A1AF" w:rsidR="003F2D26" w:rsidRPr="003F2D26" w:rsidRDefault="00871D89" w:rsidP="003F2D26">
      <w:pPr>
        <w:numPr>
          <w:ilvl w:val="0"/>
          <w:numId w:val="8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82431">
        <w:rPr>
          <w:rFonts w:ascii="Times New Roman" w:hAnsi="Times New Roman" w:cs="Times New Roman"/>
          <w:sz w:val="24"/>
          <w:szCs w:val="24"/>
        </w:rPr>
        <w:t xml:space="preserve">Calculate the </w:t>
      </w:r>
      <w:r w:rsidRPr="00882431">
        <w:rPr>
          <w:rFonts w:ascii="Times New Roman" w:hAnsi="Times New Roman" w:cs="Times New Roman"/>
          <w:b/>
          <w:bCs/>
          <w:sz w:val="24"/>
          <w:szCs w:val="24"/>
        </w:rPr>
        <w:t>coefficient of static friction</w:t>
      </w:r>
      <w:r w:rsidR="00882431">
        <w:rPr>
          <w:rFonts w:ascii="Times New Roman" w:hAnsi="Times New Roman" w:cs="Times New Roman"/>
          <w:sz w:val="24"/>
          <w:szCs w:val="24"/>
        </w:rPr>
        <w:t xml:space="preserve">, </w:t>
      </w:r>
      <w:r w:rsidRPr="00882431">
        <w:rPr>
          <w:rFonts w:ascii="Times New Roman" w:hAnsi="Times New Roman" w:cs="Times New Roman"/>
          <w:b/>
          <w:bCs/>
          <w:sz w:val="24"/>
          <w:szCs w:val="24"/>
        </w:rPr>
        <w:t>μₛ</w:t>
      </w:r>
      <w:r w:rsidR="00882431">
        <w:rPr>
          <w:rFonts w:ascii="Times New Roman" w:hAnsi="Times New Roman" w:cs="Times New Roman"/>
          <w:sz w:val="24"/>
          <w:szCs w:val="24"/>
        </w:rPr>
        <w:t>.</w:t>
      </w:r>
      <w:r w:rsidR="003F2D26" w:rsidRPr="003F2D26">
        <w:rPr>
          <w:rFonts w:ascii="Times New Roman" w:hAnsi="Times New Roman" w:cs="Times New Roman"/>
          <w:sz w:val="24"/>
          <w:szCs w:val="24"/>
        </w:rPr>
        <w:br w:type="page"/>
      </w:r>
    </w:p>
    <w:p w14:paraId="1A568150" w14:textId="733906FC" w:rsidR="00D61943" w:rsidRDefault="00D61943" w:rsidP="00D61943">
      <w:pPr>
        <w:spacing w:after="0" w:line="276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lastRenderedPageBreak/>
        <w:t>Kinetic</w:t>
      </w:r>
      <w:r w:rsidRPr="00D61943">
        <w:rPr>
          <w:rFonts w:ascii="Times New Roman" w:hAnsi="Times New Roman" w:cs="Times New Roman"/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>F</w:t>
      </w:r>
      <w:r w:rsidRPr="00D61943">
        <w:rPr>
          <w:rFonts w:ascii="Times New Roman" w:hAnsi="Times New Roman" w:cs="Times New Roman"/>
          <w:sz w:val="40"/>
          <w:szCs w:val="40"/>
        </w:rPr>
        <w:t xml:space="preserve">riction </w:t>
      </w:r>
      <w:proofErr w:type="spellStart"/>
      <w:r w:rsidRPr="00D61943">
        <w:rPr>
          <w:rFonts w:ascii="Times New Roman" w:hAnsi="Times New Roman" w:cs="Times New Roman"/>
          <w:sz w:val="40"/>
          <w:szCs w:val="40"/>
        </w:rPr>
        <w:t>μ</w:t>
      </w:r>
      <w:r w:rsidRPr="00D61943">
        <w:rPr>
          <w:rFonts w:ascii="Times New Roman" w:hAnsi="Times New Roman" w:cs="Times New Roman"/>
          <w:sz w:val="40"/>
          <w:szCs w:val="40"/>
          <w:vertAlign w:val="subscript"/>
        </w:rPr>
        <w:t>k</w:t>
      </w:r>
      <w:proofErr w:type="spellEnd"/>
    </w:p>
    <w:p w14:paraId="03AB8E97" w14:textId="77777777" w:rsidR="00D61943" w:rsidRPr="004E63B8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4E04A3F" w14:textId="300B4405" w:rsidR="00D61943" w:rsidRPr="00D61943" w:rsidRDefault="00D61943" w:rsidP="00D61943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  <w:vertAlign w:val="subscript"/>
        </w:rPr>
      </w:pPr>
      <w:r w:rsidRPr="00D61943">
        <w:rPr>
          <w:rFonts w:ascii="Times New Roman" w:hAnsi="Times New Roman" w:cs="Times New Roman"/>
          <w:b/>
          <w:bCs/>
          <w:sz w:val="24"/>
          <w:szCs w:val="24"/>
        </w:rPr>
        <w:t xml:space="preserve">To calculate the coefficient of </w:t>
      </w:r>
      <w:r>
        <w:rPr>
          <w:rFonts w:ascii="Times New Roman" w:hAnsi="Times New Roman" w:cs="Times New Roman"/>
          <w:b/>
          <w:bCs/>
          <w:sz w:val="24"/>
          <w:szCs w:val="24"/>
        </w:rPr>
        <w:t>kinetic</w:t>
      </w:r>
      <w:r w:rsidRPr="00D61943">
        <w:rPr>
          <w:rFonts w:ascii="Times New Roman" w:hAnsi="Times New Roman" w:cs="Times New Roman"/>
          <w:b/>
          <w:bCs/>
          <w:sz w:val="24"/>
          <w:szCs w:val="24"/>
        </w:rPr>
        <w:t xml:space="preserve"> friction </w:t>
      </w:r>
      <w:proofErr w:type="spellStart"/>
      <w:r w:rsidRPr="00D61943">
        <w:rPr>
          <w:rFonts w:ascii="Times New Roman" w:hAnsi="Times New Roman" w:cs="Times New Roman"/>
          <w:b/>
          <w:bCs/>
          <w:i/>
          <w:iCs/>
          <w:sz w:val="24"/>
          <w:szCs w:val="24"/>
        </w:rPr>
        <w:t>μ</w:t>
      </w:r>
      <w:r w:rsidRPr="00D61943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s</w:t>
      </w:r>
      <w:proofErr w:type="spellEnd"/>
    </w:p>
    <w:p w14:paraId="7B8D20E2" w14:textId="77777777" w:rsidR="00D61943" w:rsidRPr="004E63B8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38931F4" w14:textId="77777777" w:rsidR="00871D89" w:rsidRDefault="00871D89" w:rsidP="00871D89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71D89">
        <w:rPr>
          <w:rFonts w:ascii="Times New Roman" w:hAnsi="Times New Roman" w:cs="Times New Roman"/>
          <w:sz w:val="24"/>
          <w:szCs w:val="24"/>
        </w:rPr>
        <w:t>Keep the block attached to the spring scale.</w:t>
      </w:r>
    </w:p>
    <w:p w14:paraId="56A92D50" w14:textId="77777777" w:rsidR="00871D89" w:rsidRPr="00871D89" w:rsidRDefault="00871D89" w:rsidP="00871D8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267A1A8" w14:textId="34FC4364" w:rsidR="00871D89" w:rsidRDefault="00871D89" w:rsidP="00871D89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71D89">
        <w:rPr>
          <w:rFonts w:ascii="Times New Roman" w:hAnsi="Times New Roman" w:cs="Times New Roman"/>
          <w:sz w:val="24"/>
          <w:szCs w:val="24"/>
        </w:rPr>
        <w:t xml:space="preserve">Pull the block </w:t>
      </w:r>
      <w:r w:rsidRPr="00871D89">
        <w:rPr>
          <w:rFonts w:ascii="Times New Roman" w:hAnsi="Times New Roman" w:cs="Times New Roman"/>
          <w:b/>
          <w:bCs/>
          <w:sz w:val="24"/>
          <w:szCs w:val="24"/>
        </w:rPr>
        <w:t>horizontally at constant speed</w:t>
      </w:r>
      <w:r w:rsidRPr="00871D8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1D89">
        <w:rPr>
          <w:rFonts w:ascii="Times New Roman" w:hAnsi="Times New Roman" w:cs="Times New Roman"/>
          <w:sz w:val="24"/>
          <w:szCs w:val="24"/>
        </w:rPr>
        <w:t>(Adjust your pull until the scale reading stays steady.)</w:t>
      </w:r>
    </w:p>
    <w:p w14:paraId="6A3F3F02" w14:textId="77777777" w:rsidR="00871D89" w:rsidRPr="00871D89" w:rsidRDefault="00871D89" w:rsidP="00871D8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92A0BD9" w14:textId="77777777" w:rsidR="00871D89" w:rsidRDefault="00871D89" w:rsidP="00871D89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71D89">
        <w:rPr>
          <w:rFonts w:ascii="Times New Roman" w:hAnsi="Times New Roman" w:cs="Times New Roman"/>
          <w:sz w:val="24"/>
          <w:szCs w:val="24"/>
        </w:rPr>
        <w:t xml:space="preserve">Record the </w:t>
      </w:r>
      <w:r w:rsidRPr="00871D89">
        <w:rPr>
          <w:rFonts w:ascii="Times New Roman" w:hAnsi="Times New Roman" w:cs="Times New Roman"/>
          <w:b/>
          <w:bCs/>
          <w:sz w:val="24"/>
          <w:szCs w:val="24"/>
        </w:rPr>
        <w:t>steady reading</w:t>
      </w:r>
      <w:r w:rsidRPr="00871D89">
        <w:rPr>
          <w:rFonts w:ascii="Times New Roman" w:hAnsi="Times New Roman" w:cs="Times New Roman"/>
          <w:sz w:val="24"/>
          <w:szCs w:val="24"/>
        </w:rPr>
        <w:t xml:space="preserve"> of the spring scale — this is the </w:t>
      </w:r>
      <w:r w:rsidRPr="00871D89">
        <w:rPr>
          <w:rFonts w:ascii="Times New Roman" w:hAnsi="Times New Roman" w:cs="Times New Roman"/>
          <w:b/>
          <w:bCs/>
          <w:sz w:val="24"/>
          <w:szCs w:val="24"/>
        </w:rPr>
        <w:t>kinetic friction force (Fₖ)</w:t>
      </w:r>
      <w:r w:rsidRPr="00871D89">
        <w:rPr>
          <w:rFonts w:ascii="Times New Roman" w:hAnsi="Times New Roman" w:cs="Times New Roman"/>
          <w:sz w:val="24"/>
          <w:szCs w:val="24"/>
        </w:rPr>
        <w:t>.</w:t>
      </w:r>
    </w:p>
    <w:p w14:paraId="08654F10" w14:textId="77777777" w:rsidR="00871D89" w:rsidRPr="00871D89" w:rsidRDefault="00871D89" w:rsidP="00871D8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26E2E90" w14:textId="2F53B3EB" w:rsidR="00D61943" w:rsidRPr="00871D89" w:rsidRDefault="00D61943" w:rsidP="00871D89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71D89">
        <w:rPr>
          <w:rFonts w:ascii="Times New Roman" w:hAnsi="Times New Roman" w:cs="Times New Roman"/>
          <w:sz w:val="24"/>
          <w:szCs w:val="24"/>
        </w:rPr>
        <w:t>Repeat this five times and record the times in the table.</w:t>
      </w:r>
    </w:p>
    <w:p w14:paraId="57FCFF23" w14:textId="77777777" w:rsidR="00D61943" w:rsidRPr="004E63B8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FD4BDBB" w14:textId="7AECC30C" w:rsidR="00D61943" w:rsidRPr="004E63B8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E63B8">
        <w:rPr>
          <w:rFonts w:ascii="Times New Roman" w:hAnsi="Times New Roman" w:cs="Times New Roman"/>
          <w:sz w:val="24"/>
          <w:szCs w:val="24"/>
        </w:rPr>
        <w:t xml:space="preserve">Table 1: Measurements used to determine the coefficient of </w:t>
      </w:r>
      <w:r>
        <w:rPr>
          <w:rFonts w:ascii="Times New Roman" w:hAnsi="Times New Roman" w:cs="Times New Roman"/>
          <w:sz w:val="24"/>
          <w:szCs w:val="24"/>
        </w:rPr>
        <w:t>kinetic</w:t>
      </w:r>
      <w:r w:rsidRPr="004E63B8">
        <w:rPr>
          <w:rFonts w:ascii="Times New Roman" w:hAnsi="Times New Roman" w:cs="Times New Roman"/>
          <w:sz w:val="24"/>
          <w:szCs w:val="24"/>
        </w:rPr>
        <w:t xml:space="preserve"> friction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6"/>
        <w:gridCol w:w="1516"/>
        <w:gridCol w:w="1515"/>
        <w:gridCol w:w="1515"/>
        <w:gridCol w:w="1515"/>
        <w:gridCol w:w="1515"/>
      </w:tblGrid>
      <w:tr w:rsidR="00D61943" w:rsidRPr="004E63B8" w14:paraId="3BF327FC" w14:textId="77777777" w:rsidTr="00BF473F">
        <w:trPr>
          <w:trHeight w:val="952"/>
        </w:trPr>
        <w:tc>
          <w:tcPr>
            <w:tcW w:w="1796" w:type="dxa"/>
            <w:vAlign w:val="center"/>
          </w:tcPr>
          <w:p w14:paraId="3F7F7B83" w14:textId="4EEB1D7D" w:rsidR="00D61943" w:rsidRPr="004E63B8" w:rsidRDefault="00871D89" w:rsidP="00BF473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1D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Force at Constant Speed (N)</w:t>
            </w:r>
          </w:p>
        </w:tc>
        <w:tc>
          <w:tcPr>
            <w:tcW w:w="1516" w:type="dxa"/>
            <w:vAlign w:val="center"/>
          </w:tcPr>
          <w:p w14:paraId="18B21C7F" w14:textId="77777777" w:rsidR="00D61943" w:rsidRPr="004E63B8" w:rsidRDefault="00D61943" w:rsidP="00BF473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  <w:vAlign w:val="center"/>
          </w:tcPr>
          <w:p w14:paraId="03FBE7B1" w14:textId="77777777" w:rsidR="00D61943" w:rsidRPr="004E63B8" w:rsidRDefault="00D61943" w:rsidP="00BF473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  <w:vAlign w:val="center"/>
          </w:tcPr>
          <w:p w14:paraId="71F42393" w14:textId="77777777" w:rsidR="00D61943" w:rsidRPr="004E63B8" w:rsidRDefault="00D61943" w:rsidP="00BF473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  <w:vAlign w:val="center"/>
          </w:tcPr>
          <w:p w14:paraId="3E05BA09" w14:textId="77777777" w:rsidR="00D61943" w:rsidRPr="004E63B8" w:rsidRDefault="00D61943" w:rsidP="00BF473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  <w:vAlign w:val="center"/>
          </w:tcPr>
          <w:p w14:paraId="7CBEBA04" w14:textId="77777777" w:rsidR="00D61943" w:rsidRPr="004E63B8" w:rsidRDefault="00D61943" w:rsidP="00BF473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A51C430" w14:textId="77777777" w:rsidR="00D61943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B473F60" w14:textId="125494F2" w:rsidR="00D61943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Find the </w:t>
      </w:r>
      <w:r w:rsidR="00882431">
        <w:rPr>
          <w:rFonts w:ascii="Times New Roman" w:hAnsi="Times New Roman" w:cs="Times New Roman"/>
          <w:sz w:val="24"/>
          <w:szCs w:val="24"/>
        </w:rPr>
        <w:t>average force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FBCC6EA" w14:textId="77777777" w:rsidR="00D61943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E89EA5E" w14:textId="77777777" w:rsidR="003F2D26" w:rsidRDefault="003F2D26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ABD7B08" w14:textId="77777777" w:rsidR="003A4E98" w:rsidRDefault="003A4E98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EB28AFA" w14:textId="77777777" w:rsidR="00D61943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3881767" w14:textId="77777777" w:rsidR="00D61943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Find the mass of the block.</w:t>
      </w:r>
    </w:p>
    <w:p w14:paraId="6AE602FD" w14:textId="77777777" w:rsidR="003D19C0" w:rsidRDefault="003D19C0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79C0695" w14:textId="77777777" w:rsidR="003D19C0" w:rsidRDefault="003D19C0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B9ACBD4" w14:textId="77777777" w:rsidR="003A4E98" w:rsidRDefault="003A4E98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2ED783C" w14:textId="77777777" w:rsidR="00D61943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77B7BCE" w14:textId="574980C6" w:rsidR="00882431" w:rsidRDefault="00882431" w:rsidP="00882431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82431">
        <w:rPr>
          <w:rFonts w:ascii="Times New Roman" w:hAnsi="Times New Roman" w:cs="Times New Roman"/>
          <w:b/>
          <w:bCs/>
          <w:sz w:val="24"/>
          <w:szCs w:val="24"/>
        </w:rPr>
        <w:t>Analysis</w:t>
      </w:r>
    </w:p>
    <w:p w14:paraId="193EFDD2" w14:textId="77777777" w:rsidR="00882431" w:rsidRPr="00882431" w:rsidRDefault="00882431" w:rsidP="0088243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603E200" w14:textId="63881ADD" w:rsidR="00882431" w:rsidRPr="00882431" w:rsidRDefault="00882431" w:rsidP="00882431">
      <w:pPr>
        <w:numPr>
          <w:ilvl w:val="0"/>
          <w:numId w:val="1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82431">
        <w:rPr>
          <w:rFonts w:ascii="Times New Roman" w:hAnsi="Times New Roman" w:cs="Times New Roman"/>
          <w:sz w:val="24"/>
          <w:szCs w:val="24"/>
        </w:rPr>
        <w:t xml:space="preserve">Draw and label a </w:t>
      </w:r>
      <w:r w:rsidRPr="00882431">
        <w:rPr>
          <w:rFonts w:ascii="Times New Roman" w:hAnsi="Times New Roman" w:cs="Times New Roman"/>
          <w:b/>
          <w:bCs/>
          <w:sz w:val="24"/>
          <w:szCs w:val="24"/>
        </w:rPr>
        <w:t>free-body diagram</w:t>
      </w:r>
      <w:r w:rsidRPr="00882431">
        <w:rPr>
          <w:rFonts w:ascii="Times New Roman" w:hAnsi="Times New Roman" w:cs="Times New Roman"/>
          <w:sz w:val="24"/>
          <w:szCs w:val="24"/>
        </w:rPr>
        <w:t xml:space="preserve"> of the block moving at constant velocity.</w:t>
      </w:r>
    </w:p>
    <w:p w14:paraId="5F278BEB" w14:textId="77777777" w:rsidR="00882431" w:rsidRDefault="00882431" w:rsidP="0088243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B215851" w14:textId="77777777" w:rsidR="00A4283C" w:rsidRPr="00882431" w:rsidRDefault="00A4283C" w:rsidP="00A4283C">
      <w:pPr>
        <w:numPr>
          <w:ilvl w:val="0"/>
          <w:numId w:val="8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82431">
        <w:rPr>
          <w:rFonts w:ascii="Times New Roman" w:hAnsi="Times New Roman" w:cs="Times New Roman"/>
          <w:sz w:val="24"/>
          <w:szCs w:val="24"/>
        </w:rPr>
        <w:t xml:space="preserve">Use the mass of the block to calculate the </w:t>
      </w:r>
      <w:r w:rsidRPr="00882431">
        <w:rPr>
          <w:rFonts w:ascii="Times New Roman" w:hAnsi="Times New Roman" w:cs="Times New Roman"/>
          <w:b/>
          <w:bCs/>
          <w:sz w:val="24"/>
          <w:szCs w:val="24"/>
        </w:rPr>
        <w:t>normal force</w:t>
      </w:r>
      <w:r w:rsidRPr="00882431">
        <w:rPr>
          <w:rFonts w:ascii="Times New Roman" w:hAnsi="Times New Roman" w:cs="Times New Roman"/>
          <w:sz w:val="24"/>
          <w:szCs w:val="24"/>
        </w:rPr>
        <w:t>:</w:t>
      </w:r>
    </w:p>
    <w:p w14:paraId="26BB4D3F" w14:textId="77777777" w:rsidR="00882431" w:rsidRPr="00882431" w:rsidRDefault="00882431" w:rsidP="0088243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82DE38B" w14:textId="0CEACCE9" w:rsidR="00882431" w:rsidRPr="00882431" w:rsidRDefault="00882431" w:rsidP="00882431">
      <w:pPr>
        <w:numPr>
          <w:ilvl w:val="0"/>
          <w:numId w:val="1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82431">
        <w:rPr>
          <w:rFonts w:ascii="Times New Roman" w:hAnsi="Times New Roman" w:cs="Times New Roman"/>
          <w:sz w:val="24"/>
          <w:szCs w:val="24"/>
        </w:rPr>
        <w:t xml:space="preserve">Find the </w:t>
      </w:r>
      <w:r>
        <w:rPr>
          <w:rFonts w:ascii="Times New Roman" w:hAnsi="Times New Roman" w:cs="Times New Roman"/>
          <w:b/>
          <w:bCs/>
          <w:sz w:val="24"/>
          <w:szCs w:val="24"/>
        </w:rPr>
        <w:t>coefficient of kinetic friction,</w:t>
      </w:r>
      <w:r w:rsidRPr="00882431">
        <w:rPr>
          <w:rFonts w:ascii="Times New Roman" w:hAnsi="Times New Roman" w:cs="Times New Roman"/>
          <w:b/>
          <w:bCs/>
          <w:sz w:val="24"/>
          <w:szCs w:val="24"/>
        </w:rPr>
        <w:t xml:space="preserve"> μₖ</w:t>
      </w:r>
      <w:r w:rsidRPr="00882431">
        <w:rPr>
          <w:rFonts w:ascii="Times New Roman" w:hAnsi="Times New Roman" w:cs="Times New Roman"/>
          <w:sz w:val="24"/>
          <w:szCs w:val="24"/>
        </w:rPr>
        <w:t>.</w:t>
      </w:r>
    </w:p>
    <w:p w14:paraId="3340B1EC" w14:textId="77777777" w:rsidR="00D61943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3F673A4" w14:textId="77777777" w:rsidR="00D61943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0C6B001" w14:textId="77777777" w:rsidR="00D61943" w:rsidRDefault="00D61943" w:rsidP="004E63B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5CF8E52" w14:textId="77777777" w:rsidR="00D61943" w:rsidRDefault="00D61943" w:rsidP="004E63B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5D581C5" w14:textId="77777777" w:rsidR="004E63B8" w:rsidRDefault="004E63B8" w:rsidP="004E63B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9741CB0" w14:textId="77777777" w:rsidR="004E63B8" w:rsidRDefault="004E63B8" w:rsidP="004E63B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6978A94" w14:textId="79B94743" w:rsidR="001C138A" w:rsidRDefault="001C13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D1CD7E9" w14:textId="69FB0C5D" w:rsidR="001C138A" w:rsidRPr="001C138A" w:rsidRDefault="001C138A" w:rsidP="001C138A">
      <w:pPr>
        <w:spacing w:after="0" w:line="276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1C138A">
        <w:rPr>
          <w:rFonts w:ascii="Times New Roman" w:hAnsi="Times New Roman" w:cs="Times New Roman"/>
          <w:sz w:val="32"/>
          <w:szCs w:val="32"/>
        </w:rPr>
        <w:lastRenderedPageBreak/>
        <w:t>Reflection</w:t>
      </w:r>
    </w:p>
    <w:p w14:paraId="30A118DA" w14:textId="77777777" w:rsidR="001C138A" w:rsidRDefault="001C138A" w:rsidP="001C138A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BEB553C" w14:textId="524111E8" w:rsidR="001C138A" w:rsidRDefault="001C138A" w:rsidP="001C138A">
      <w:pPr>
        <w:pStyle w:val="ListParagraph"/>
        <w:numPr>
          <w:ilvl w:val="0"/>
          <w:numId w:val="11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1C138A">
        <w:rPr>
          <w:rFonts w:ascii="Times New Roman" w:hAnsi="Times New Roman" w:cs="Times New Roman"/>
          <w:sz w:val="24"/>
          <w:szCs w:val="24"/>
        </w:rPr>
        <w:t>Why is μₛ generally larger than μₖ for the same surfaces?</w:t>
      </w:r>
    </w:p>
    <w:p w14:paraId="6864A688" w14:textId="77777777" w:rsidR="001C138A" w:rsidRPr="001C138A" w:rsidRDefault="001C138A" w:rsidP="001C138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E319F63" w14:textId="1CB90C42" w:rsidR="001C138A" w:rsidRDefault="001C138A" w:rsidP="001C138A">
      <w:pPr>
        <w:pStyle w:val="ListParagraph"/>
        <w:numPr>
          <w:ilvl w:val="0"/>
          <w:numId w:val="11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1C138A">
        <w:rPr>
          <w:rFonts w:ascii="Times New Roman" w:hAnsi="Times New Roman" w:cs="Times New Roman"/>
          <w:sz w:val="24"/>
          <w:szCs w:val="24"/>
        </w:rPr>
        <w:t>How could you reduce the friction between the surfaces?</w:t>
      </w:r>
    </w:p>
    <w:p w14:paraId="5E541228" w14:textId="77777777" w:rsidR="001C138A" w:rsidRPr="001C138A" w:rsidRDefault="001C138A" w:rsidP="001C138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0BC6278" w14:textId="6C641EC1" w:rsidR="001C138A" w:rsidRDefault="001C138A" w:rsidP="001C138A">
      <w:pPr>
        <w:pStyle w:val="ListParagraph"/>
        <w:numPr>
          <w:ilvl w:val="0"/>
          <w:numId w:val="11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1C138A">
        <w:rPr>
          <w:rFonts w:ascii="Times New Roman" w:hAnsi="Times New Roman" w:cs="Times New Roman"/>
          <w:sz w:val="24"/>
          <w:szCs w:val="24"/>
        </w:rPr>
        <w:t>Would adding mass to the block change μₛ or μₖ? Explain.</w:t>
      </w:r>
    </w:p>
    <w:p w14:paraId="45796864" w14:textId="77777777" w:rsidR="001C138A" w:rsidRPr="001C138A" w:rsidRDefault="001C138A" w:rsidP="001C138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61A76B4" w14:textId="3FA937F6" w:rsidR="001C138A" w:rsidRDefault="001C138A" w:rsidP="001C138A">
      <w:pPr>
        <w:pStyle w:val="ListParagraph"/>
        <w:numPr>
          <w:ilvl w:val="0"/>
          <w:numId w:val="11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1C138A">
        <w:rPr>
          <w:rFonts w:ascii="Times New Roman" w:hAnsi="Times New Roman" w:cs="Times New Roman"/>
          <w:sz w:val="24"/>
          <w:szCs w:val="24"/>
        </w:rPr>
        <w:t>How does surface roughness influence your results?</w:t>
      </w:r>
    </w:p>
    <w:p w14:paraId="1DADBADA" w14:textId="77777777" w:rsidR="001C138A" w:rsidRPr="001C138A" w:rsidRDefault="001C138A" w:rsidP="001C138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4A28579" w14:textId="45789489" w:rsidR="001C138A" w:rsidRPr="001C138A" w:rsidRDefault="001C138A" w:rsidP="001C138A">
      <w:pPr>
        <w:pStyle w:val="ListParagraph"/>
        <w:numPr>
          <w:ilvl w:val="0"/>
          <w:numId w:val="11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1C138A">
        <w:rPr>
          <w:rFonts w:ascii="Times New Roman" w:hAnsi="Times New Roman" w:cs="Times New Roman"/>
          <w:sz w:val="24"/>
          <w:szCs w:val="24"/>
        </w:rPr>
        <w:t>Suppose the scale reads 2.4 N for a 0.50 kg block. What are μₛ and μₖ?</w:t>
      </w:r>
    </w:p>
    <w:p w14:paraId="60730F78" w14:textId="77777777" w:rsidR="001C138A" w:rsidRPr="001C138A" w:rsidRDefault="001C138A" w:rsidP="001C138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910E4D8" w14:textId="64B39936" w:rsidR="001C138A" w:rsidRPr="001C138A" w:rsidRDefault="001C138A" w:rsidP="001C138A">
      <w:pPr>
        <w:pStyle w:val="ListParagraph"/>
        <w:numPr>
          <w:ilvl w:val="0"/>
          <w:numId w:val="11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1C138A">
        <w:rPr>
          <w:rFonts w:ascii="Times New Roman" w:hAnsi="Times New Roman" w:cs="Times New Roman"/>
          <w:sz w:val="24"/>
          <w:szCs w:val="24"/>
        </w:rPr>
        <w:t>Compare your experimental values to published ones (e.g., wood-on-wood, metal-on-wood).</w:t>
      </w:r>
    </w:p>
    <w:p w14:paraId="0990CA1F" w14:textId="376199F0" w:rsidR="001C138A" w:rsidRDefault="001C138A" w:rsidP="001C138A">
      <w:pPr>
        <w:pStyle w:val="ListParagraph"/>
        <w:numPr>
          <w:ilvl w:val="0"/>
          <w:numId w:val="11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1C138A">
        <w:rPr>
          <w:rFonts w:ascii="Times New Roman" w:hAnsi="Times New Roman" w:cs="Times New Roman"/>
          <w:sz w:val="24"/>
          <w:szCs w:val="24"/>
        </w:rPr>
        <w:t>What sources of error could affect your results?</w:t>
      </w:r>
    </w:p>
    <w:p w14:paraId="69270614" w14:textId="77777777" w:rsidR="001C138A" w:rsidRPr="001C138A" w:rsidRDefault="001C138A" w:rsidP="001C138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92CD462" w14:textId="77777777" w:rsidR="001C138A" w:rsidRDefault="001C138A" w:rsidP="001C138A">
      <w:pPr>
        <w:pStyle w:val="ListParagraph"/>
        <w:numPr>
          <w:ilvl w:val="0"/>
          <w:numId w:val="11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1C138A">
        <w:rPr>
          <w:rFonts w:ascii="Times New Roman" w:hAnsi="Times New Roman" w:cs="Times New Roman"/>
          <w:sz w:val="24"/>
          <w:szCs w:val="24"/>
        </w:rPr>
        <w:t>Sketch graphs of frictional force vs. applied force — label the transition between static and kinetic friction.</w:t>
      </w:r>
    </w:p>
    <w:p w14:paraId="2308C2CE" w14:textId="1E193C59" w:rsidR="001C138A" w:rsidRPr="001C138A" w:rsidRDefault="001C138A" w:rsidP="001C138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C138A">
        <w:rPr>
          <w:rFonts w:ascii="Times New Roman" w:hAnsi="Times New Roman" w:cs="Times New Roman"/>
          <w:sz w:val="24"/>
          <w:szCs w:val="24"/>
        </w:rPr>
        <w:br w:type="page"/>
      </w:r>
    </w:p>
    <w:p w14:paraId="56A37967" w14:textId="00BB6A3E" w:rsidR="003D19C0" w:rsidRPr="003D19C0" w:rsidRDefault="003D19C0" w:rsidP="003D19C0">
      <w:pPr>
        <w:spacing w:after="0" w:line="276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3D19C0">
        <w:rPr>
          <w:rFonts w:ascii="Times New Roman" w:hAnsi="Times New Roman" w:cs="Times New Roman"/>
          <w:sz w:val="32"/>
          <w:szCs w:val="32"/>
        </w:rPr>
        <w:lastRenderedPageBreak/>
        <w:t>Friction</w:t>
      </w:r>
      <w:r w:rsidR="0014094C">
        <w:rPr>
          <w:rFonts w:ascii="Times New Roman" w:hAnsi="Times New Roman" w:cs="Times New Roman"/>
          <w:sz w:val="32"/>
          <w:szCs w:val="32"/>
        </w:rPr>
        <w:t xml:space="preserve"> Problems</w:t>
      </w:r>
    </w:p>
    <w:p w14:paraId="587539C3" w14:textId="77777777" w:rsidR="003D19C0" w:rsidRPr="003D19C0" w:rsidRDefault="003D19C0" w:rsidP="003D19C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435C369" w14:textId="77777777" w:rsidR="003D19C0" w:rsidRPr="003D19C0" w:rsidRDefault="003D19C0" w:rsidP="003D19C0">
      <w:pPr>
        <w:numPr>
          <w:ilvl w:val="0"/>
          <w:numId w:val="1"/>
        </w:numPr>
        <w:spacing w:after="0" w:line="276" w:lineRule="auto"/>
        <w:ind w:left="426" w:hanging="426"/>
        <w:contextualSpacing/>
        <w:rPr>
          <w:rFonts w:ascii="Times New Roman" w:hAnsi="Times New Roman" w:cs="Times New Roman"/>
          <w:sz w:val="24"/>
          <w:szCs w:val="24"/>
        </w:rPr>
      </w:pPr>
      <w:r w:rsidRPr="003D19C0">
        <w:rPr>
          <w:rFonts w:ascii="Times New Roman" w:hAnsi="Times New Roman" w:cs="Times New Roman"/>
          <w:sz w:val="24"/>
          <w:szCs w:val="24"/>
        </w:rPr>
        <w:t>An 50 kg object is pushed with a force of 300 N. The coefficient of kinetic friction between the object and the ground is 0.55. Determine the acceleration of the object.</w:t>
      </w:r>
    </w:p>
    <w:p w14:paraId="3D965741" w14:textId="77777777" w:rsidR="003D19C0" w:rsidRPr="003D19C0" w:rsidRDefault="003D19C0" w:rsidP="003D19C0">
      <w:p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4B9E36B9" w14:textId="77777777" w:rsidR="003D19C0" w:rsidRPr="003D19C0" w:rsidRDefault="003D19C0" w:rsidP="003D19C0">
      <w:pPr>
        <w:spacing w:after="0" w:line="276" w:lineRule="auto"/>
        <w:ind w:left="426" w:hanging="426"/>
        <w:jc w:val="center"/>
        <w:rPr>
          <w:rFonts w:ascii="Times New Roman" w:hAnsi="Times New Roman" w:cs="Times New Roman"/>
          <w:sz w:val="24"/>
          <w:szCs w:val="24"/>
        </w:rPr>
      </w:pPr>
      <w:r w:rsidRPr="003D19C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CFC8DA1" wp14:editId="4FD20EE0">
            <wp:extent cx="2830790" cy="974272"/>
            <wp:effectExtent l="0" t="0" r="8255" b="0"/>
            <wp:docPr id="9665120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6359" cy="976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A63672" w14:textId="77777777" w:rsidR="003D19C0" w:rsidRPr="003D19C0" w:rsidRDefault="003D19C0" w:rsidP="003D19C0">
      <w:p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768361B7" w14:textId="77777777" w:rsidR="003D19C0" w:rsidRPr="003D19C0" w:rsidRDefault="003D19C0" w:rsidP="003D19C0">
      <w:pPr>
        <w:numPr>
          <w:ilvl w:val="0"/>
          <w:numId w:val="1"/>
        </w:numPr>
        <w:spacing w:after="0" w:line="276" w:lineRule="auto"/>
        <w:ind w:left="426" w:hanging="426"/>
        <w:contextualSpacing/>
        <w:rPr>
          <w:rFonts w:ascii="Times New Roman" w:hAnsi="Times New Roman" w:cs="Times New Roman"/>
          <w:sz w:val="24"/>
          <w:szCs w:val="24"/>
        </w:rPr>
      </w:pPr>
      <w:r w:rsidRPr="003D19C0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48917E1B" wp14:editId="109FA1FC">
            <wp:simplePos x="0" y="0"/>
            <wp:positionH relativeFrom="margin">
              <wp:posOffset>4444365</wp:posOffset>
            </wp:positionH>
            <wp:positionV relativeFrom="paragraph">
              <wp:posOffset>13970</wp:posOffset>
            </wp:positionV>
            <wp:extent cx="1508760" cy="1145540"/>
            <wp:effectExtent l="0" t="0" r="0" b="0"/>
            <wp:wrapSquare wrapText="bothSides"/>
            <wp:docPr id="198765341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60" cy="114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3D19C0">
        <w:rPr>
          <w:rFonts w:ascii="Times New Roman" w:hAnsi="Times New Roman" w:cs="Times New Roman"/>
          <w:sz w:val="24"/>
          <w:szCs w:val="24"/>
        </w:rPr>
        <w:t>Snorlax</w:t>
      </w:r>
      <w:proofErr w:type="spellEnd"/>
      <w:r w:rsidRPr="003D19C0">
        <w:rPr>
          <w:rFonts w:ascii="Times New Roman" w:hAnsi="Times New Roman" w:cs="Times New Roman"/>
          <w:sz w:val="24"/>
          <w:szCs w:val="24"/>
        </w:rPr>
        <w:t xml:space="preserve"> has a mass of 460 kg. The coefficient of static friction is 0.70 and the coefficient of kinetic friction is 0.60.</w:t>
      </w:r>
    </w:p>
    <w:p w14:paraId="2948B36D" w14:textId="77777777" w:rsidR="003D19C0" w:rsidRPr="003D19C0" w:rsidRDefault="003D19C0" w:rsidP="003D19C0">
      <w:pPr>
        <w:numPr>
          <w:ilvl w:val="1"/>
          <w:numId w:val="1"/>
        </w:numPr>
        <w:spacing w:after="0" w:line="276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D19C0">
        <w:rPr>
          <w:rFonts w:ascii="Times New Roman" w:hAnsi="Times New Roman" w:cs="Times New Roman"/>
          <w:sz w:val="24"/>
          <w:szCs w:val="24"/>
        </w:rPr>
        <w:t xml:space="preserve">If Ash and his friends can exert a force of 2600 N, will they be able to move </w:t>
      </w:r>
      <w:proofErr w:type="spellStart"/>
      <w:r w:rsidRPr="003D19C0">
        <w:rPr>
          <w:rFonts w:ascii="Times New Roman" w:hAnsi="Times New Roman" w:cs="Times New Roman"/>
          <w:sz w:val="24"/>
          <w:szCs w:val="24"/>
        </w:rPr>
        <w:t>Snorlax</w:t>
      </w:r>
      <w:proofErr w:type="spellEnd"/>
      <w:r w:rsidRPr="003D19C0">
        <w:rPr>
          <w:rFonts w:ascii="Times New Roman" w:hAnsi="Times New Roman" w:cs="Times New Roman"/>
          <w:sz w:val="24"/>
          <w:szCs w:val="24"/>
        </w:rPr>
        <w:t xml:space="preserve"> out of the way?</w:t>
      </w:r>
    </w:p>
    <w:p w14:paraId="65181F82" w14:textId="77777777" w:rsidR="003D19C0" w:rsidRPr="003D19C0" w:rsidRDefault="003D19C0" w:rsidP="003D19C0">
      <w:pPr>
        <w:numPr>
          <w:ilvl w:val="1"/>
          <w:numId w:val="1"/>
        </w:numPr>
        <w:spacing w:after="0" w:line="276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D19C0">
        <w:rPr>
          <w:rFonts w:ascii="Times New Roman" w:hAnsi="Times New Roman" w:cs="Times New Roman"/>
          <w:sz w:val="24"/>
          <w:szCs w:val="24"/>
        </w:rPr>
        <w:t>If so, what will be its acceleration? If not, how much additional force will it require?</w:t>
      </w:r>
    </w:p>
    <w:p w14:paraId="697D9FEE" w14:textId="77777777" w:rsidR="003D19C0" w:rsidRPr="003D19C0" w:rsidRDefault="003D19C0" w:rsidP="003D19C0">
      <w:p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136D6845" w14:textId="77777777" w:rsidR="003D19C0" w:rsidRPr="003D19C0" w:rsidRDefault="003D19C0" w:rsidP="003D19C0">
      <w:pPr>
        <w:numPr>
          <w:ilvl w:val="0"/>
          <w:numId w:val="1"/>
        </w:numPr>
        <w:spacing w:after="0" w:line="276" w:lineRule="auto"/>
        <w:ind w:left="426" w:hanging="426"/>
        <w:contextualSpacing/>
        <w:rPr>
          <w:rFonts w:ascii="Times New Roman" w:hAnsi="Times New Roman" w:cs="Times New Roman"/>
          <w:sz w:val="24"/>
          <w:szCs w:val="24"/>
        </w:rPr>
      </w:pPr>
      <w:r w:rsidRPr="003D19C0">
        <w:rPr>
          <w:rFonts w:ascii="Times New Roman" w:hAnsi="Times New Roman" w:cs="Times New Roman"/>
          <w:sz w:val="24"/>
          <w:szCs w:val="24"/>
        </w:rPr>
        <w:t>An object is sliding with an initial velocity of 10 m/s across a rough surface (</w:t>
      </w:r>
      <w:proofErr w:type="spellStart"/>
      <w:r w:rsidRPr="003D19C0">
        <w:rPr>
          <w:rFonts w:ascii="Times New Roman" w:hAnsi="Times New Roman" w:cs="Times New Roman"/>
          <w:i/>
          <w:iCs/>
          <w:sz w:val="24"/>
          <w:szCs w:val="24"/>
        </w:rPr>
        <w:t>μ</w:t>
      </w:r>
      <w:r w:rsidRPr="003D19C0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k</w:t>
      </w:r>
      <w:proofErr w:type="spellEnd"/>
      <w:r w:rsidRPr="003D19C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D19C0">
        <w:rPr>
          <w:rFonts w:ascii="Times New Roman" w:hAnsi="Times New Roman" w:cs="Times New Roman"/>
          <w:sz w:val="24"/>
          <w:szCs w:val="24"/>
        </w:rPr>
        <w:t>= 0.70). How much time will it take for the object to come to rest?</w:t>
      </w:r>
    </w:p>
    <w:p w14:paraId="6745EDBD" w14:textId="77777777" w:rsidR="003D19C0" w:rsidRPr="003D19C0" w:rsidRDefault="003D19C0" w:rsidP="003D19C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0BE613A" w14:textId="77777777" w:rsidR="003D19C0" w:rsidRPr="003D19C0" w:rsidRDefault="003D19C0" w:rsidP="003D19C0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D19C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71601A9" wp14:editId="024A8451">
            <wp:extent cx="3189515" cy="776131"/>
            <wp:effectExtent l="0" t="0" r="0" b="5080"/>
            <wp:docPr id="6064162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8809" cy="778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A4A153" w14:textId="77777777" w:rsidR="003D19C0" w:rsidRPr="003D19C0" w:rsidRDefault="003D19C0" w:rsidP="003D19C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3FE81B9" w14:textId="77777777" w:rsidR="0021643A" w:rsidRPr="004E63B8" w:rsidRDefault="0021643A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21643A" w:rsidRPr="004E63B8" w:rsidSect="00037933">
      <w:type w:val="continuous"/>
      <w:pgSz w:w="12240" w:h="15840"/>
      <w:pgMar w:top="567" w:right="144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E4481"/>
    <w:multiLevelType w:val="multilevel"/>
    <w:tmpl w:val="88F6D3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193102"/>
    <w:multiLevelType w:val="hybridMultilevel"/>
    <w:tmpl w:val="9BC669F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871325"/>
    <w:multiLevelType w:val="hybridMultilevel"/>
    <w:tmpl w:val="5C7C72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57EA727C"/>
    <w:multiLevelType w:val="hybridMultilevel"/>
    <w:tmpl w:val="804C71E6"/>
    <w:lvl w:ilvl="0" w:tplc="114E5522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260E9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6C12311A"/>
    <w:multiLevelType w:val="multilevel"/>
    <w:tmpl w:val="0406B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2F7401D"/>
    <w:multiLevelType w:val="hybridMultilevel"/>
    <w:tmpl w:val="5C7C7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73F4206A"/>
    <w:multiLevelType w:val="hybridMultilevel"/>
    <w:tmpl w:val="C15A17A0"/>
    <w:lvl w:ilvl="0" w:tplc="CDD86F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DAA2D88"/>
    <w:multiLevelType w:val="multilevel"/>
    <w:tmpl w:val="0FF238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91816305">
    <w:abstractNumId w:val="4"/>
  </w:num>
  <w:num w:numId="2" w16cid:durableId="1468157028">
    <w:abstractNumId w:val="6"/>
  </w:num>
  <w:num w:numId="3" w16cid:durableId="621696343">
    <w:abstractNumId w:val="3"/>
  </w:num>
  <w:num w:numId="4" w16cid:durableId="1925601495">
    <w:abstractNumId w:val="9"/>
  </w:num>
  <w:num w:numId="5" w16cid:durableId="1896744907">
    <w:abstractNumId w:val="2"/>
  </w:num>
  <w:num w:numId="6" w16cid:durableId="1492676676">
    <w:abstractNumId w:val="8"/>
  </w:num>
  <w:num w:numId="7" w16cid:durableId="1824859023">
    <w:abstractNumId w:val="11"/>
  </w:num>
  <w:num w:numId="8" w16cid:durableId="40255984">
    <w:abstractNumId w:val="7"/>
  </w:num>
  <w:num w:numId="9" w16cid:durableId="7098702">
    <w:abstractNumId w:val="10"/>
  </w:num>
  <w:num w:numId="10" w16cid:durableId="1382906021">
    <w:abstractNumId w:val="0"/>
  </w:num>
  <w:num w:numId="11" w16cid:durableId="3217075">
    <w:abstractNumId w:val="1"/>
  </w:num>
  <w:num w:numId="12" w16cid:durableId="310722270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1A23"/>
    <w:rsid w:val="00013C5B"/>
    <w:rsid w:val="00027F2C"/>
    <w:rsid w:val="00032A38"/>
    <w:rsid w:val="00037933"/>
    <w:rsid w:val="00062F65"/>
    <w:rsid w:val="00093F15"/>
    <w:rsid w:val="000C6A4D"/>
    <w:rsid w:val="000F351C"/>
    <w:rsid w:val="00123B48"/>
    <w:rsid w:val="00125F57"/>
    <w:rsid w:val="0014094C"/>
    <w:rsid w:val="001A6875"/>
    <w:rsid w:val="001C138A"/>
    <w:rsid w:val="0021643A"/>
    <w:rsid w:val="00227016"/>
    <w:rsid w:val="0023126A"/>
    <w:rsid w:val="00267FFB"/>
    <w:rsid w:val="00276145"/>
    <w:rsid w:val="002B7842"/>
    <w:rsid w:val="002D70CB"/>
    <w:rsid w:val="002E574D"/>
    <w:rsid w:val="003009A8"/>
    <w:rsid w:val="00310699"/>
    <w:rsid w:val="00315A15"/>
    <w:rsid w:val="00336076"/>
    <w:rsid w:val="00367ADA"/>
    <w:rsid w:val="0039456A"/>
    <w:rsid w:val="003976E4"/>
    <w:rsid w:val="003A4E98"/>
    <w:rsid w:val="003C2863"/>
    <w:rsid w:val="003D19C0"/>
    <w:rsid w:val="003D320F"/>
    <w:rsid w:val="003F2D26"/>
    <w:rsid w:val="00413BCF"/>
    <w:rsid w:val="00422A86"/>
    <w:rsid w:val="004234D6"/>
    <w:rsid w:val="00424AEC"/>
    <w:rsid w:val="004427C8"/>
    <w:rsid w:val="00444C9A"/>
    <w:rsid w:val="0046007C"/>
    <w:rsid w:val="00465787"/>
    <w:rsid w:val="004A0AE9"/>
    <w:rsid w:val="004A6D8F"/>
    <w:rsid w:val="004C0C38"/>
    <w:rsid w:val="004E63B8"/>
    <w:rsid w:val="00540C43"/>
    <w:rsid w:val="005540D2"/>
    <w:rsid w:val="00556D32"/>
    <w:rsid w:val="005713B8"/>
    <w:rsid w:val="00582BC7"/>
    <w:rsid w:val="005859EA"/>
    <w:rsid w:val="00587372"/>
    <w:rsid w:val="00591EBD"/>
    <w:rsid w:val="005A36D2"/>
    <w:rsid w:val="005C4468"/>
    <w:rsid w:val="005E7561"/>
    <w:rsid w:val="005F1F87"/>
    <w:rsid w:val="006413CB"/>
    <w:rsid w:val="006531B5"/>
    <w:rsid w:val="00655768"/>
    <w:rsid w:val="00667529"/>
    <w:rsid w:val="00667E44"/>
    <w:rsid w:val="006803FE"/>
    <w:rsid w:val="006A4AF1"/>
    <w:rsid w:val="006C2C47"/>
    <w:rsid w:val="006F3FFA"/>
    <w:rsid w:val="00703FF9"/>
    <w:rsid w:val="00745215"/>
    <w:rsid w:val="00755AAA"/>
    <w:rsid w:val="007644EE"/>
    <w:rsid w:val="007713D3"/>
    <w:rsid w:val="007A31E9"/>
    <w:rsid w:val="007A44CA"/>
    <w:rsid w:val="007A7C3C"/>
    <w:rsid w:val="007B6995"/>
    <w:rsid w:val="008217AC"/>
    <w:rsid w:val="00830EE6"/>
    <w:rsid w:val="0085088F"/>
    <w:rsid w:val="00871D89"/>
    <w:rsid w:val="0088102F"/>
    <w:rsid w:val="00882431"/>
    <w:rsid w:val="008939FB"/>
    <w:rsid w:val="00894301"/>
    <w:rsid w:val="008C30EA"/>
    <w:rsid w:val="009060F2"/>
    <w:rsid w:val="0093062B"/>
    <w:rsid w:val="00964620"/>
    <w:rsid w:val="00996207"/>
    <w:rsid w:val="009C7A3D"/>
    <w:rsid w:val="009E281E"/>
    <w:rsid w:val="009E6E43"/>
    <w:rsid w:val="009F2654"/>
    <w:rsid w:val="009F2706"/>
    <w:rsid w:val="00A16F90"/>
    <w:rsid w:val="00A3251D"/>
    <w:rsid w:val="00A4224E"/>
    <w:rsid w:val="00A4283C"/>
    <w:rsid w:val="00A445B1"/>
    <w:rsid w:val="00A63D4B"/>
    <w:rsid w:val="00A67767"/>
    <w:rsid w:val="00A808C7"/>
    <w:rsid w:val="00AB385F"/>
    <w:rsid w:val="00AC03A3"/>
    <w:rsid w:val="00AC04E7"/>
    <w:rsid w:val="00AF5127"/>
    <w:rsid w:val="00B00E2C"/>
    <w:rsid w:val="00B205DC"/>
    <w:rsid w:val="00B51404"/>
    <w:rsid w:val="00B54634"/>
    <w:rsid w:val="00B54AEA"/>
    <w:rsid w:val="00B55FDC"/>
    <w:rsid w:val="00B765CF"/>
    <w:rsid w:val="00B829FD"/>
    <w:rsid w:val="00BA6859"/>
    <w:rsid w:val="00BB777A"/>
    <w:rsid w:val="00BE543C"/>
    <w:rsid w:val="00C052FF"/>
    <w:rsid w:val="00C06C21"/>
    <w:rsid w:val="00C15973"/>
    <w:rsid w:val="00C42F59"/>
    <w:rsid w:val="00C570D8"/>
    <w:rsid w:val="00C64674"/>
    <w:rsid w:val="00C704F6"/>
    <w:rsid w:val="00C71505"/>
    <w:rsid w:val="00C81A22"/>
    <w:rsid w:val="00C81CDA"/>
    <w:rsid w:val="00C869E7"/>
    <w:rsid w:val="00C92D47"/>
    <w:rsid w:val="00CA3C03"/>
    <w:rsid w:val="00CE4F9C"/>
    <w:rsid w:val="00CE5747"/>
    <w:rsid w:val="00CF7444"/>
    <w:rsid w:val="00D13D97"/>
    <w:rsid w:val="00D37D50"/>
    <w:rsid w:val="00D539DB"/>
    <w:rsid w:val="00D57E8C"/>
    <w:rsid w:val="00D61943"/>
    <w:rsid w:val="00D77B87"/>
    <w:rsid w:val="00D9340C"/>
    <w:rsid w:val="00D97795"/>
    <w:rsid w:val="00DA2AE8"/>
    <w:rsid w:val="00DA673E"/>
    <w:rsid w:val="00DD123A"/>
    <w:rsid w:val="00E334AA"/>
    <w:rsid w:val="00E93B2C"/>
    <w:rsid w:val="00ED67FD"/>
    <w:rsid w:val="00F014A3"/>
    <w:rsid w:val="00F01EFD"/>
    <w:rsid w:val="00F25BE0"/>
    <w:rsid w:val="00F45060"/>
    <w:rsid w:val="00F46F0A"/>
    <w:rsid w:val="00F71824"/>
    <w:rsid w:val="00F80BF3"/>
    <w:rsid w:val="00FB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521</Words>
  <Characters>2441</Characters>
  <Application>Microsoft Office Word</Application>
  <DocSecurity>0</DocSecurity>
  <Lines>138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13</cp:revision>
  <cp:lastPrinted>2025-10-30T14:54:00Z</cp:lastPrinted>
  <dcterms:created xsi:type="dcterms:W3CDTF">2025-10-30T04:54:00Z</dcterms:created>
  <dcterms:modified xsi:type="dcterms:W3CDTF">2025-11-18T04:15:00Z</dcterms:modified>
</cp:coreProperties>
</file>