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638103" w14:textId="63C921BE" w:rsidR="00546939" w:rsidRDefault="00B82B37" w:rsidP="00436A6F">
      <w:pPr>
        <w:spacing w:after="0" w:line="276" w:lineRule="auto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40"/>
          <w:szCs w:val="40"/>
        </w:rPr>
        <w:t>More</w:t>
      </w:r>
      <w:r w:rsidR="0093088C">
        <w:rPr>
          <w:rFonts w:ascii="Times New Roman" w:hAnsi="Times New Roman" w:cs="Times New Roman"/>
          <w:sz w:val="40"/>
          <w:szCs w:val="40"/>
        </w:rPr>
        <w:t xml:space="preserve"> </w:t>
      </w:r>
      <w:r w:rsidR="006D77C0">
        <w:rPr>
          <w:rFonts w:ascii="Times New Roman" w:hAnsi="Times New Roman" w:cs="Times New Roman"/>
          <w:sz w:val="40"/>
          <w:szCs w:val="40"/>
        </w:rPr>
        <w:t>Two</w:t>
      </w:r>
      <w:r w:rsidR="0093088C">
        <w:rPr>
          <w:rFonts w:ascii="Times New Roman" w:hAnsi="Times New Roman" w:cs="Times New Roman"/>
          <w:sz w:val="40"/>
          <w:szCs w:val="40"/>
        </w:rPr>
        <w:t>-Body Systems</w:t>
      </w:r>
    </w:p>
    <w:p w14:paraId="1EB5DD95" w14:textId="53BEEB40" w:rsidR="00546939" w:rsidRDefault="00546939" w:rsidP="00B7269F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1E3C36CF" w14:textId="6CF38AF9" w:rsidR="000073A4" w:rsidRPr="000073A4" w:rsidRDefault="000073A4" w:rsidP="000073A4">
      <w:pPr>
        <w:pStyle w:val="ListParagraph"/>
      </w:pPr>
      <w:r w:rsidRPr="00855088">
        <w:rPr>
          <w:noProof/>
        </w:rPr>
        <w:drawing>
          <wp:anchor distT="0" distB="0" distL="114300" distR="114300" simplePos="0" relativeHeight="251668480" behindDoc="0" locked="0" layoutInCell="1" allowOverlap="1" wp14:anchorId="2A959822" wp14:editId="1FC0FF0C">
            <wp:simplePos x="0" y="0"/>
            <wp:positionH relativeFrom="margin">
              <wp:posOffset>5124450</wp:posOffset>
            </wp:positionH>
            <wp:positionV relativeFrom="paragraph">
              <wp:posOffset>3810</wp:posOffset>
            </wp:positionV>
            <wp:extent cx="734695" cy="1630680"/>
            <wp:effectExtent l="0" t="0" r="8255" b="7620"/>
            <wp:wrapSquare wrapText="bothSides"/>
            <wp:docPr id="98294853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4695" cy="1630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073A4">
        <w:t xml:space="preserve">Two masses are connected by a </w:t>
      </w:r>
      <w:r w:rsidRPr="000073A4">
        <w:rPr>
          <w:b/>
          <w:bCs/>
        </w:rPr>
        <w:t>light, inextensible cord</w:t>
      </w:r>
      <w:r w:rsidRPr="000073A4">
        <w:t xml:space="preserve"> that passes over a </w:t>
      </w:r>
      <w:r w:rsidRPr="000073A4">
        <w:rPr>
          <w:b/>
          <w:bCs/>
        </w:rPr>
        <w:t>frictionless pulley</w:t>
      </w:r>
      <w:r w:rsidRPr="000073A4">
        <w:t>.</w:t>
      </w:r>
      <w:r>
        <w:t xml:space="preserve"> </w:t>
      </w:r>
      <w:r w:rsidRPr="000073A4">
        <w:t xml:space="preserve">One mass is </w:t>
      </w:r>
      <w:r w:rsidRPr="000073A4">
        <w:rPr>
          <w:b/>
          <w:bCs/>
        </w:rPr>
        <w:t>29 kg</w:t>
      </w:r>
      <w:r w:rsidRPr="000073A4">
        <w:t xml:space="preserve"> and the other is </w:t>
      </w:r>
      <w:r w:rsidRPr="000073A4">
        <w:rPr>
          <w:b/>
          <w:bCs/>
        </w:rPr>
        <w:t>12 kg</w:t>
      </w:r>
      <w:r w:rsidRPr="000073A4">
        <w:t>, as shown. Assume the system is released from rest.</w:t>
      </w:r>
    </w:p>
    <w:p w14:paraId="1EDEFAA6" w14:textId="45DAF67C" w:rsidR="000073A4" w:rsidRPr="000073A4" w:rsidRDefault="000073A4" w:rsidP="000073A4">
      <w:pPr>
        <w:pStyle w:val="ListParagraph"/>
        <w:numPr>
          <w:ilvl w:val="0"/>
          <w:numId w:val="17"/>
        </w:numPr>
      </w:pPr>
      <w:r w:rsidRPr="000073A4">
        <w:t xml:space="preserve">Determine the </w:t>
      </w:r>
      <w:r w:rsidRPr="000073A4">
        <w:rPr>
          <w:b/>
          <w:bCs/>
        </w:rPr>
        <w:t>acceleration of the system</w:t>
      </w:r>
      <w:r w:rsidRPr="000073A4">
        <w:t>. (State which mass moves upward and which moves downward.)</w:t>
      </w:r>
    </w:p>
    <w:p w14:paraId="070F5422" w14:textId="06880ABF" w:rsidR="000073A4" w:rsidRPr="000073A4" w:rsidRDefault="000073A4" w:rsidP="000073A4">
      <w:pPr>
        <w:pStyle w:val="ListParagraph"/>
        <w:numPr>
          <w:ilvl w:val="0"/>
          <w:numId w:val="17"/>
        </w:numPr>
      </w:pPr>
      <w:r w:rsidRPr="000073A4">
        <w:t>Determine the tension in the cord.</w:t>
      </w:r>
    </w:p>
    <w:p w14:paraId="3E88732D" w14:textId="4BCE4283" w:rsidR="000073A4" w:rsidRDefault="000073A4" w:rsidP="00B7269F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3BC62FC6" w14:textId="77777777" w:rsidR="00FE4036" w:rsidRPr="00855088" w:rsidRDefault="00FE4036" w:rsidP="00FE4036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3D238C42" w14:textId="77777777" w:rsidR="00FE4036" w:rsidRPr="00855088" w:rsidRDefault="00FE4036" w:rsidP="00FE4036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30E67E2F" w14:textId="77777777" w:rsidR="001F5F17" w:rsidRDefault="001F5F17" w:rsidP="001F5F17">
      <w:pPr>
        <w:pStyle w:val="ListParagraph"/>
      </w:pPr>
      <w:r w:rsidRPr="00855088">
        <w:rPr>
          <w:noProof/>
        </w:rPr>
        <w:drawing>
          <wp:anchor distT="0" distB="0" distL="114300" distR="114300" simplePos="0" relativeHeight="251669504" behindDoc="0" locked="0" layoutInCell="1" allowOverlap="1" wp14:anchorId="5EBF1EAF" wp14:editId="78D8E4EC">
            <wp:simplePos x="0" y="0"/>
            <wp:positionH relativeFrom="margin">
              <wp:align>right</wp:align>
            </wp:positionH>
            <wp:positionV relativeFrom="paragraph">
              <wp:posOffset>1905</wp:posOffset>
            </wp:positionV>
            <wp:extent cx="1659890" cy="1337945"/>
            <wp:effectExtent l="0" t="0" r="0" b="0"/>
            <wp:wrapSquare wrapText="bothSides"/>
            <wp:docPr id="72123551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9890" cy="1337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F5F17">
        <w:t xml:space="preserve">A 6.0 kg block rests on a horizontal surface where the coefficient of kinetic friction is </w:t>
      </w:r>
      <m:oMath>
        <m:r>
          <w:rPr>
            <w:rFonts w:ascii="Cambria Math" w:hAnsi="Cambria Math"/>
          </w:rPr>
          <m:t>μ=0.70</m:t>
        </m:r>
      </m:oMath>
      <w:r w:rsidRPr="001F5F17">
        <w:t>.</w:t>
      </w:r>
      <w:r>
        <w:t xml:space="preserve"> </w:t>
      </w:r>
      <w:r w:rsidRPr="001F5F17">
        <w:t>The block is connected by a light, inextensible rope that passes over a frictionless pulley to a hanging 8.0 kg mass, as shown.</w:t>
      </w:r>
      <w:r>
        <w:t xml:space="preserve"> </w:t>
      </w:r>
      <w:r w:rsidRPr="001F5F17">
        <w:t>The system is released from rest.</w:t>
      </w:r>
    </w:p>
    <w:p w14:paraId="3E971F08" w14:textId="10198F06" w:rsidR="001F5F17" w:rsidRDefault="001F5F17" w:rsidP="001F5F17">
      <w:pPr>
        <w:pStyle w:val="ListParagraph"/>
        <w:numPr>
          <w:ilvl w:val="1"/>
          <w:numId w:val="16"/>
        </w:numPr>
        <w:ind w:left="567" w:hanging="425"/>
      </w:pPr>
      <w:r w:rsidRPr="001F5F17">
        <w:t xml:space="preserve">Determine the </w:t>
      </w:r>
      <w:r w:rsidRPr="001F5F17">
        <w:rPr>
          <w:b/>
          <w:bCs/>
        </w:rPr>
        <w:t>acceleration of the system</w:t>
      </w:r>
      <w:r w:rsidRPr="001F5F17">
        <w:t>.</w:t>
      </w:r>
      <w:r>
        <w:t xml:space="preserve"> </w:t>
      </w:r>
      <w:r w:rsidRPr="001F5F17">
        <w:t>(State the direction of motion of each mass.)</w:t>
      </w:r>
    </w:p>
    <w:p w14:paraId="2BAA664F" w14:textId="4010DB3F" w:rsidR="001F5F17" w:rsidRPr="001F5F17" w:rsidRDefault="001F5F17" w:rsidP="001F5F17">
      <w:pPr>
        <w:pStyle w:val="ListParagraph"/>
        <w:numPr>
          <w:ilvl w:val="1"/>
          <w:numId w:val="16"/>
        </w:numPr>
        <w:ind w:left="567" w:hanging="425"/>
      </w:pPr>
      <w:r w:rsidRPr="001F5F17">
        <w:t>Determine the tension in the rope.</w:t>
      </w:r>
    </w:p>
    <w:p w14:paraId="17C884D7" w14:textId="3F0C94B2" w:rsidR="00FE4036" w:rsidRPr="00855088" w:rsidRDefault="00FE4036" w:rsidP="00FE4036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3BB18103" w14:textId="77777777" w:rsidR="00FE4036" w:rsidRPr="00855088" w:rsidRDefault="00FE4036" w:rsidP="00FE4036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37853F14" w14:textId="4B67BE10" w:rsidR="001F5F17" w:rsidRPr="001F5F17" w:rsidRDefault="001F5F17" w:rsidP="001F5F17">
      <w:pPr>
        <w:pStyle w:val="ListParagraph"/>
      </w:pPr>
      <w:r w:rsidRPr="009B1079">
        <w:rPr>
          <w:noProof/>
        </w:rPr>
        <w:drawing>
          <wp:anchor distT="0" distB="0" distL="114300" distR="114300" simplePos="0" relativeHeight="251662336" behindDoc="0" locked="0" layoutInCell="1" allowOverlap="1" wp14:anchorId="24ACE859" wp14:editId="65F344C0">
            <wp:simplePos x="0" y="0"/>
            <wp:positionH relativeFrom="margin">
              <wp:align>right</wp:align>
            </wp:positionH>
            <wp:positionV relativeFrom="paragraph">
              <wp:posOffset>6350</wp:posOffset>
            </wp:positionV>
            <wp:extent cx="3034030" cy="1037590"/>
            <wp:effectExtent l="0" t="0" r="0" b="0"/>
            <wp:wrapSquare wrapText="bothSides"/>
            <wp:docPr id="2139715692" name="Picture 1" descr="A diagram of a weight sca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9715692" name="Picture 1" descr="A diagram of a weight scale&#10;&#10;Description automatically generated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34030" cy="1037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F5F17">
        <w:t xml:space="preserve">Two blocks of mass </w:t>
      </w:r>
      <w:r w:rsidRPr="001F5F17">
        <w:rPr>
          <w:b/>
          <w:bCs/>
        </w:rPr>
        <w:t>50 kg</w:t>
      </w:r>
      <w:r w:rsidRPr="001F5F17">
        <w:t xml:space="preserve"> and </w:t>
      </w:r>
      <w:r w:rsidRPr="001F5F17">
        <w:rPr>
          <w:b/>
          <w:bCs/>
        </w:rPr>
        <w:t>70 kg</w:t>
      </w:r>
      <w:r w:rsidRPr="001F5F17">
        <w:t xml:space="preserve"> sit on a </w:t>
      </w:r>
      <w:r w:rsidRPr="001F5F17">
        <w:rPr>
          <w:b/>
          <w:bCs/>
        </w:rPr>
        <w:t>frictionless horizontal surface</w:t>
      </w:r>
      <w:r w:rsidRPr="001F5F17">
        <w:t xml:space="preserve"> and are connected by a </w:t>
      </w:r>
      <w:r w:rsidRPr="001F5F17">
        <w:rPr>
          <w:b/>
          <w:bCs/>
        </w:rPr>
        <w:t>light rope</w:t>
      </w:r>
      <w:r w:rsidRPr="001F5F17">
        <w:t xml:space="preserve">. A person pulls horizontally on the </w:t>
      </w:r>
      <w:r w:rsidRPr="001F5F17">
        <w:rPr>
          <w:b/>
          <w:bCs/>
        </w:rPr>
        <w:t>70 kg block</w:t>
      </w:r>
      <w:r w:rsidRPr="001F5F17">
        <w:t xml:space="preserve"> with a </w:t>
      </w:r>
      <w:r w:rsidRPr="001F5F17">
        <w:rPr>
          <w:b/>
          <w:bCs/>
        </w:rPr>
        <w:t>200 N force</w:t>
      </w:r>
      <w:r w:rsidRPr="001F5F17">
        <w:t>, as shown. Assume the rope is massless and the surface is frictionless.</w:t>
      </w:r>
    </w:p>
    <w:p w14:paraId="0D6618FB" w14:textId="6BC7CAA2" w:rsidR="001F5F17" w:rsidRPr="001F5F17" w:rsidRDefault="001F5F17" w:rsidP="001F5F17">
      <w:pPr>
        <w:pStyle w:val="ListParagraph"/>
        <w:numPr>
          <w:ilvl w:val="1"/>
          <w:numId w:val="19"/>
        </w:numPr>
        <w:ind w:left="567" w:hanging="425"/>
      </w:pPr>
      <w:r w:rsidRPr="001F5F17">
        <w:t xml:space="preserve">Determine the </w:t>
      </w:r>
      <w:r w:rsidRPr="001F5F17">
        <w:rPr>
          <w:b/>
          <w:bCs/>
        </w:rPr>
        <w:t>acceleration of the system</w:t>
      </w:r>
      <w:r w:rsidRPr="001F5F17">
        <w:t>.</w:t>
      </w:r>
    </w:p>
    <w:p w14:paraId="548334E4" w14:textId="79731F5D" w:rsidR="001F5F17" w:rsidRPr="001F5F17" w:rsidRDefault="001F5F17" w:rsidP="001F5F17">
      <w:pPr>
        <w:pStyle w:val="ListParagraph"/>
        <w:numPr>
          <w:ilvl w:val="1"/>
          <w:numId w:val="19"/>
        </w:numPr>
        <w:ind w:left="567" w:hanging="425"/>
      </w:pPr>
      <w:r w:rsidRPr="001F5F17">
        <w:t xml:space="preserve">Determine the </w:t>
      </w:r>
      <w:r w:rsidRPr="001F5F17">
        <w:rPr>
          <w:b/>
          <w:bCs/>
        </w:rPr>
        <w:t>tension in the rope</w:t>
      </w:r>
      <w:r w:rsidRPr="001F5F17">
        <w:t xml:space="preserve"> between the two blocks.</w:t>
      </w:r>
    </w:p>
    <w:p w14:paraId="0F9CCDA1" w14:textId="21FEEA1A" w:rsidR="00FE4036" w:rsidRPr="00855088" w:rsidRDefault="00FE4036" w:rsidP="00FE4036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0D896013" w14:textId="77777777" w:rsidR="00FE4036" w:rsidRPr="00855088" w:rsidRDefault="00FE4036" w:rsidP="00FE4036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15846352" w14:textId="49F683FC" w:rsidR="001F5F17" w:rsidRPr="001F5F17" w:rsidRDefault="001F5F17" w:rsidP="001F5F17">
      <w:pPr>
        <w:pStyle w:val="ListParagraph"/>
      </w:pPr>
      <w:r w:rsidRPr="009B1079">
        <w:rPr>
          <w:noProof/>
        </w:rPr>
        <w:drawing>
          <wp:anchor distT="0" distB="0" distL="114300" distR="114300" simplePos="0" relativeHeight="251663360" behindDoc="0" locked="0" layoutInCell="1" allowOverlap="1" wp14:anchorId="3A85795C" wp14:editId="42030989">
            <wp:simplePos x="0" y="0"/>
            <wp:positionH relativeFrom="margin">
              <wp:align>right</wp:align>
            </wp:positionH>
            <wp:positionV relativeFrom="paragraph">
              <wp:posOffset>3810</wp:posOffset>
            </wp:positionV>
            <wp:extent cx="2089150" cy="1539875"/>
            <wp:effectExtent l="0" t="0" r="6350" b="3175"/>
            <wp:wrapSquare wrapText="bothSides"/>
            <wp:docPr id="1387801367" name="Picture 1" descr="A diagram of a mathematical equ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7801367" name="Picture 1" descr="A diagram of a mathematical equation&#10;&#10;Description automatically generated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89150" cy="15398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F5F17">
        <w:t>A 5.5 kg block rests on a horizontal surface and is connected by a light rope over a frictionless pulley to a 6.5 kg hanging mass, as shown.</w:t>
      </w:r>
      <w:r>
        <w:t xml:space="preserve"> </w:t>
      </w:r>
      <w:r w:rsidRPr="001F5F17">
        <w:t xml:space="preserve">When released, the system accelerates at </w:t>
      </w:r>
      <m:oMath>
        <m:r>
          <w:rPr>
            <w:rFonts w:ascii="Cambria Math" w:hAnsi="Cambria Math"/>
          </w:rPr>
          <m:t>2.0</m:t>
        </m:r>
        <m:r>
          <m:rPr>
            <m:nor/>
          </m:rPr>
          <m:t> 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nor/>
              </m:rPr>
              <m:t>m/s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</m:oMath>
      <w:r w:rsidRPr="001F5F17">
        <w:rPr>
          <w:b/>
          <w:bCs/>
        </w:rPr>
        <w:t>to the left</w:t>
      </w:r>
      <w:r w:rsidRPr="001F5F17">
        <w:t xml:space="preserve"> for the block on the table.</w:t>
      </w:r>
    </w:p>
    <w:p w14:paraId="3979B83C" w14:textId="5AF4D918" w:rsidR="001F5F17" w:rsidRPr="001F5F17" w:rsidRDefault="001F5F17" w:rsidP="001F5F17">
      <w:pPr>
        <w:pStyle w:val="ListParagraph"/>
        <w:numPr>
          <w:ilvl w:val="1"/>
          <w:numId w:val="20"/>
        </w:numPr>
        <w:ind w:left="567" w:hanging="425"/>
      </w:pPr>
      <w:r w:rsidRPr="001F5F17">
        <w:t xml:space="preserve">Determine the </w:t>
      </w:r>
      <w:r w:rsidRPr="001F5F17">
        <w:rPr>
          <w:b/>
          <w:bCs/>
        </w:rPr>
        <w:t>coefficient of kinetic friction</w:t>
      </w:r>
      <w:r w:rsidRPr="001F5F17">
        <w:t xml:space="preserve"> between the 5.5 kg block and the surface.</w:t>
      </w:r>
    </w:p>
    <w:p w14:paraId="12E2F192" w14:textId="7D6C665E" w:rsidR="001F5F17" w:rsidRPr="001F5F17" w:rsidRDefault="001F5F17" w:rsidP="001F5F17">
      <w:pPr>
        <w:pStyle w:val="ListParagraph"/>
        <w:numPr>
          <w:ilvl w:val="1"/>
          <w:numId w:val="20"/>
        </w:numPr>
        <w:ind w:left="567" w:hanging="425"/>
      </w:pPr>
      <w:r w:rsidRPr="001F5F17">
        <w:t xml:space="preserve">Determine the </w:t>
      </w:r>
      <w:r w:rsidRPr="001F5F17">
        <w:rPr>
          <w:b/>
          <w:bCs/>
        </w:rPr>
        <w:t>tension in the rope</w:t>
      </w:r>
      <w:r w:rsidRPr="001F5F17">
        <w:t>.</w:t>
      </w:r>
    </w:p>
    <w:p w14:paraId="3EB86522" w14:textId="58A1FDB5" w:rsidR="00372F9C" w:rsidRDefault="00372F9C" w:rsidP="00372F9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6FF0D31F" w14:textId="77777777" w:rsidR="00372F9C" w:rsidRPr="009B1079" w:rsidRDefault="00372F9C" w:rsidP="00372F9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3795BB9E" w14:textId="30037C41" w:rsidR="00B7269F" w:rsidRPr="009B1079" w:rsidRDefault="00B7269F" w:rsidP="00B7269F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6A33A4BB" w14:textId="77777777" w:rsidR="00962394" w:rsidRDefault="00962394">
      <w:pPr>
        <w:rPr>
          <w:rFonts w:ascii="Times New Roman" w:hAnsi="Times New Roman" w:cs="Times New Roman"/>
          <w:sz w:val="24"/>
          <w:szCs w:val="24"/>
        </w:rPr>
      </w:pPr>
      <w:r>
        <w:br w:type="page"/>
      </w:r>
    </w:p>
    <w:p w14:paraId="6A2D595F" w14:textId="163E2C3C" w:rsidR="001F5F17" w:rsidRPr="001F5F17" w:rsidRDefault="001F5F17" w:rsidP="001F5F17">
      <w:pPr>
        <w:pStyle w:val="ListParagraph"/>
      </w:pPr>
      <w:r w:rsidRPr="009B1079">
        <w:rPr>
          <w:noProof/>
        </w:rPr>
        <w:lastRenderedPageBreak/>
        <w:drawing>
          <wp:anchor distT="0" distB="0" distL="114300" distR="114300" simplePos="0" relativeHeight="251664384" behindDoc="0" locked="0" layoutInCell="1" allowOverlap="1" wp14:anchorId="2E39166C" wp14:editId="5501E294">
            <wp:simplePos x="0" y="0"/>
            <wp:positionH relativeFrom="margin">
              <wp:align>right</wp:align>
            </wp:positionH>
            <wp:positionV relativeFrom="paragraph">
              <wp:posOffset>8255</wp:posOffset>
            </wp:positionV>
            <wp:extent cx="2395220" cy="1622425"/>
            <wp:effectExtent l="0" t="0" r="5080" b="0"/>
            <wp:wrapSquare wrapText="bothSides"/>
            <wp:docPr id="1849422415" name="Picture 1" descr="A diagram of a mathematical equ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9422415" name="Picture 1" descr="A diagram of a mathematical equation&#10;&#10;Description automatically generated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95220" cy="16224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F5F17">
        <w:t xml:space="preserve">Two masses are connected by a </w:t>
      </w:r>
      <w:r w:rsidRPr="001F5F17">
        <w:rPr>
          <w:b/>
          <w:bCs/>
        </w:rPr>
        <w:t>light, inextensible rope</w:t>
      </w:r>
      <w:r w:rsidRPr="001F5F17">
        <w:t xml:space="preserve"> that passes over a </w:t>
      </w:r>
      <w:r w:rsidRPr="001F5F17">
        <w:rPr>
          <w:b/>
          <w:bCs/>
        </w:rPr>
        <w:t>frictionless pulley</w:t>
      </w:r>
      <w:r w:rsidRPr="001F5F17">
        <w:t xml:space="preserve">, as shown. One mass is </w:t>
      </w:r>
      <w:r w:rsidRPr="001F5F17">
        <w:rPr>
          <w:b/>
          <w:bCs/>
        </w:rPr>
        <w:t>12 kg</w:t>
      </w:r>
      <w:r w:rsidRPr="001F5F17">
        <w:t xml:space="preserve">, and the other has </w:t>
      </w:r>
      <w:r w:rsidRPr="001F5F17">
        <w:rPr>
          <w:b/>
          <w:bCs/>
        </w:rPr>
        <w:t xml:space="preserve">unknown mass </w:t>
      </w:r>
      <m:oMath>
        <m:r>
          <w:rPr>
            <w:rFonts w:ascii="Cambria Math" w:hAnsi="Cambria Math"/>
          </w:rPr>
          <m:t>m</m:t>
        </m:r>
      </m:oMath>
      <w:r w:rsidRPr="001F5F17">
        <w:t xml:space="preserve">. When released, the system accelerates at </w:t>
      </w:r>
      <m:oMath>
        <m:r>
          <w:rPr>
            <w:rFonts w:ascii="Cambria Math" w:hAnsi="Cambria Math"/>
          </w:rPr>
          <m:t>1.5</m:t>
        </m:r>
        <m:r>
          <m:rPr>
            <m:nor/>
          </m:rPr>
          <m:t> 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nor/>
              </m:rPr>
              <m:t>m/s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</m:oMath>
      <w:r w:rsidRPr="001F5F17">
        <w:t xml:space="preserve">to the </w:t>
      </w:r>
      <w:r w:rsidRPr="001F5F17">
        <w:rPr>
          <w:b/>
          <w:bCs/>
        </w:rPr>
        <w:t>right</w:t>
      </w:r>
      <w:r w:rsidRPr="001F5F17">
        <w:t xml:space="preserve"> (meaning the </w:t>
      </w:r>
      <w:r w:rsidRPr="001F5F17">
        <w:rPr>
          <w:b/>
          <w:bCs/>
        </w:rPr>
        <w:t>12 kg mass moves downward</w:t>
      </w:r>
      <w:r w:rsidRPr="001F5F17">
        <w:t xml:space="preserve"> and the unknown mass moves upward).</w:t>
      </w:r>
    </w:p>
    <w:p w14:paraId="40B223CC" w14:textId="07DE481C" w:rsidR="001F5F17" w:rsidRPr="001F5F17" w:rsidRDefault="001F5F17" w:rsidP="001F5F17">
      <w:pPr>
        <w:pStyle w:val="ListParagraph"/>
        <w:numPr>
          <w:ilvl w:val="1"/>
          <w:numId w:val="21"/>
        </w:numPr>
        <w:ind w:left="567" w:hanging="425"/>
      </w:pPr>
      <w:r w:rsidRPr="001F5F17">
        <w:t xml:space="preserve">Determine the </w:t>
      </w:r>
      <w:r w:rsidRPr="001F5F17">
        <w:rPr>
          <w:b/>
          <w:bCs/>
        </w:rPr>
        <w:t xml:space="preserve">value of the unknown mass </w:t>
      </w:r>
      <m:oMath>
        <m:r>
          <w:rPr>
            <w:rFonts w:ascii="Cambria Math" w:hAnsi="Cambria Math"/>
          </w:rPr>
          <m:t>m</m:t>
        </m:r>
      </m:oMath>
      <w:r w:rsidRPr="001F5F17">
        <w:t>.</w:t>
      </w:r>
    </w:p>
    <w:p w14:paraId="68CA843A" w14:textId="51D47327" w:rsidR="001F5F17" w:rsidRPr="001F5F17" w:rsidRDefault="001F5F17" w:rsidP="001F5F17">
      <w:pPr>
        <w:pStyle w:val="ListParagraph"/>
        <w:numPr>
          <w:ilvl w:val="1"/>
          <w:numId w:val="21"/>
        </w:numPr>
        <w:ind w:left="567" w:hanging="425"/>
      </w:pPr>
      <w:r w:rsidRPr="001F5F17">
        <w:t xml:space="preserve">Determine the </w:t>
      </w:r>
      <w:r w:rsidRPr="001F5F17">
        <w:rPr>
          <w:b/>
          <w:bCs/>
        </w:rPr>
        <w:t>tension in the rope</w:t>
      </w:r>
      <w:r w:rsidRPr="001F5F17">
        <w:t>.</w:t>
      </w:r>
    </w:p>
    <w:p w14:paraId="0D6DDB65" w14:textId="77777777" w:rsidR="00FE4036" w:rsidRDefault="00FE4036" w:rsidP="00372F9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449601F7" w14:textId="77777777" w:rsidR="00372F9C" w:rsidRDefault="00372F9C" w:rsidP="00372F9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512D1527" w14:textId="77777777" w:rsidR="001F5F17" w:rsidRDefault="001F5F17" w:rsidP="00372F9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D43DBD5" w14:textId="77777777" w:rsidR="00B21EBB" w:rsidRDefault="00B21EBB" w:rsidP="00B21EBB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2F557809" w14:textId="6F174BAF" w:rsidR="00B21EBB" w:rsidRDefault="00B21EBB" w:rsidP="00B21EBB">
      <w:pPr>
        <w:pStyle w:val="ListParagraph"/>
      </w:pPr>
      <w:r>
        <w:t xml:space="preserve">A </w:t>
      </w:r>
      <w:r w:rsidRPr="00E7256B">
        <w:rPr>
          <w:rStyle w:val="Strong"/>
          <w:rFonts w:eastAsiaTheme="majorEastAsia"/>
        </w:rPr>
        <w:t>10 kg block</w:t>
      </w:r>
      <w:r>
        <w:t xml:space="preserve"> rests on a </w:t>
      </w:r>
      <w:r w:rsidRPr="00E7256B">
        <w:rPr>
          <w:rStyle w:val="Strong"/>
          <w:rFonts w:eastAsiaTheme="majorEastAsia"/>
        </w:rPr>
        <w:t>horizontal surface</w:t>
      </w:r>
      <w:r>
        <w:t xml:space="preserve"> where the </w:t>
      </w:r>
      <w:r w:rsidRPr="00E7256B">
        <w:rPr>
          <w:rStyle w:val="Strong"/>
          <w:rFonts w:eastAsiaTheme="majorEastAsia"/>
        </w:rPr>
        <w:t xml:space="preserve">coefficient of kinetic friction is </w:t>
      </w:r>
      <m:oMath>
        <m:r>
          <w:rPr>
            <w:rFonts w:ascii="Cambria Math" w:hAnsi="Cambria Math"/>
          </w:rPr>
          <m:t>μ=0.50</m:t>
        </m:r>
      </m:oMath>
      <w:r>
        <w:t xml:space="preserve">. The block is connected by a </w:t>
      </w:r>
      <w:r w:rsidRPr="00E7256B">
        <w:rPr>
          <w:rStyle w:val="Strong"/>
          <w:rFonts w:eastAsiaTheme="majorEastAsia"/>
        </w:rPr>
        <w:t>light rope over a frictionless pulley</w:t>
      </w:r>
      <w:r>
        <w:t xml:space="preserve"> to a </w:t>
      </w:r>
      <w:r w:rsidRPr="00E7256B">
        <w:rPr>
          <w:rStyle w:val="Strong"/>
          <w:rFonts w:eastAsiaTheme="majorEastAsia"/>
        </w:rPr>
        <w:t>hanging 8 kg mass</w:t>
      </w:r>
      <w:r>
        <w:t xml:space="preserve">, as shown. When released, the </w:t>
      </w:r>
      <w:r w:rsidRPr="00E7256B">
        <w:rPr>
          <w:rStyle w:val="Strong"/>
          <w:rFonts w:eastAsiaTheme="majorEastAsia"/>
        </w:rPr>
        <w:t>8 kg mass would normally pull the 10 kg block toward the pulley</w:t>
      </w:r>
      <w:r>
        <w:t xml:space="preserve">, but a person </w:t>
      </w:r>
      <w:r w:rsidRPr="00E7256B">
        <w:rPr>
          <w:rStyle w:val="Strong"/>
          <w:rFonts w:eastAsiaTheme="majorEastAsia"/>
        </w:rPr>
        <w:t xml:space="preserve">pulls horizontally on the 10 kg block with a force of </w:t>
      </w:r>
      <m:oMath>
        <m:r>
          <w:rPr>
            <w:rFonts w:ascii="Cambria Math" w:hAnsi="Cambria Math"/>
          </w:rPr>
          <m:t>180</m:t>
        </m:r>
        <m:r>
          <m:rPr>
            <m:nor/>
          </m:rPr>
          <m:t xml:space="preserve"> N</m:t>
        </m:r>
      </m:oMath>
      <w:r w:rsidRPr="00E7256B">
        <w:rPr>
          <w:rStyle w:val="Strong"/>
          <w:rFonts w:eastAsiaTheme="majorEastAsia"/>
        </w:rPr>
        <w:t>in the direction opposite the motion</w:t>
      </w:r>
      <w:r>
        <w:t xml:space="preserve">. As a result of the person’s pull, the system accelerates </w:t>
      </w:r>
      <w:r w:rsidRPr="00E7256B">
        <w:rPr>
          <w:rStyle w:val="Strong"/>
          <w:rFonts w:eastAsiaTheme="majorEastAsia"/>
        </w:rPr>
        <w:t xml:space="preserve">to the </w:t>
      </w:r>
      <w:r w:rsidR="00B050AD">
        <w:rPr>
          <w:rStyle w:val="Strong"/>
          <w:rFonts w:eastAsiaTheme="majorEastAsia"/>
        </w:rPr>
        <w:t>right</w:t>
      </w:r>
      <w:r w:rsidRPr="00E7256B">
        <w:rPr>
          <w:rStyle w:val="Strong"/>
          <w:rFonts w:eastAsiaTheme="majorEastAsia"/>
        </w:rPr>
        <w:t xml:space="preserve"> for the 10 kg block</w:t>
      </w:r>
      <w:r>
        <w:t xml:space="preserve"> and </w:t>
      </w:r>
      <w:r w:rsidRPr="00E7256B">
        <w:rPr>
          <w:rStyle w:val="Strong"/>
          <w:rFonts w:eastAsiaTheme="majorEastAsia"/>
        </w:rPr>
        <w:t>upward for the 8 kg mass</w:t>
      </w:r>
      <w:r>
        <w:t>.</w:t>
      </w:r>
    </w:p>
    <w:p w14:paraId="7CEABC45" w14:textId="77777777" w:rsidR="00B21EBB" w:rsidRPr="00E7256B" w:rsidRDefault="00B21EBB" w:rsidP="00B21EBB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ED7AF8">
        <w:rPr>
          <w:noProof/>
        </w:rPr>
        <w:drawing>
          <wp:anchor distT="0" distB="0" distL="114300" distR="114300" simplePos="0" relativeHeight="251671552" behindDoc="0" locked="0" layoutInCell="1" allowOverlap="1" wp14:anchorId="42A5561B" wp14:editId="5BE51D94">
            <wp:simplePos x="0" y="0"/>
            <wp:positionH relativeFrom="margin">
              <wp:align>right</wp:align>
            </wp:positionH>
            <wp:positionV relativeFrom="paragraph">
              <wp:posOffset>76835</wp:posOffset>
            </wp:positionV>
            <wp:extent cx="2282190" cy="1713230"/>
            <wp:effectExtent l="0" t="0" r="3810" b="1270"/>
            <wp:wrapSquare wrapText="bothSides"/>
            <wp:docPr id="556900797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2190" cy="1713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4459C73" w14:textId="77777777" w:rsidR="00B21EBB" w:rsidRDefault="00B21EBB" w:rsidP="00B21EBB">
      <w:pPr>
        <w:pStyle w:val="ListParagraph"/>
        <w:numPr>
          <w:ilvl w:val="2"/>
          <w:numId w:val="24"/>
        </w:numPr>
        <w:ind w:left="567" w:hanging="425"/>
      </w:pPr>
      <w:r w:rsidRPr="00E7256B">
        <w:t xml:space="preserve">Determine the </w:t>
      </w:r>
      <w:r w:rsidRPr="00E7256B">
        <w:rPr>
          <w:b/>
          <w:bCs/>
        </w:rPr>
        <w:t>acceleration of the system</w:t>
      </w:r>
      <w:r w:rsidRPr="00E7256B">
        <w:t>.</w:t>
      </w:r>
    </w:p>
    <w:p w14:paraId="0D8FCB83" w14:textId="77777777" w:rsidR="00B21EBB" w:rsidRPr="00E7256B" w:rsidRDefault="00B21EBB" w:rsidP="00B21EBB">
      <w:pPr>
        <w:pStyle w:val="ListParagraph"/>
        <w:numPr>
          <w:ilvl w:val="2"/>
          <w:numId w:val="24"/>
        </w:numPr>
        <w:ind w:left="567" w:hanging="425"/>
      </w:pPr>
      <w:r w:rsidRPr="00E7256B">
        <w:t xml:space="preserve">Determine the </w:t>
      </w:r>
      <w:r w:rsidRPr="00E7256B">
        <w:rPr>
          <w:b/>
          <w:bCs/>
        </w:rPr>
        <w:t>tension in the rope</w:t>
      </w:r>
      <w:r w:rsidRPr="00E7256B">
        <w:t>.</w:t>
      </w:r>
    </w:p>
    <w:p w14:paraId="607F0AFF" w14:textId="77777777" w:rsidR="00B21EBB" w:rsidRDefault="00B21EBB" w:rsidP="00B21EBB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04D5D180" w14:textId="77777777" w:rsidR="00B21EBB" w:rsidRPr="00ED7AF8" w:rsidRDefault="00B21EBB" w:rsidP="00B21EBB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19D2CE74" w14:textId="77777777" w:rsidR="00B21EBB" w:rsidRPr="00ED7AF8" w:rsidRDefault="00B21EBB" w:rsidP="00B21EBB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4746FF66" w14:textId="77777777" w:rsidR="00B21EBB" w:rsidRDefault="00B21EBB" w:rsidP="00B21EBB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09C0BBEF" w14:textId="77777777" w:rsidR="00B21EBB" w:rsidRDefault="00B21EBB" w:rsidP="00B21EBB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41F66510" w14:textId="77777777" w:rsidR="00B21EBB" w:rsidRDefault="00B21EBB" w:rsidP="00B21EBB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248FFB38" w14:textId="77777777" w:rsidR="00B21EBB" w:rsidRDefault="00B21EBB" w:rsidP="00B21EBB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1B9412EB" w14:textId="77777777" w:rsidR="00B21EBB" w:rsidRPr="009B1079" w:rsidRDefault="00B21EBB" w:rsidP="00B7269F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sectPr w:rsidR="00B21EBB" w:rsidRPr="009B1079" w:rsidSect="00037933">
      <w:type w:val="continuous"/>
      <w:pgSz w:w="12240" w:h="15840"/>
      <w:pgMar w:top="567" w:right="1440" w:bottom="709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D012B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" w15:restartNumberingAfterBreak="0">
    <w:nsid w:val="0596028D"/>
    <w:multiLevelType w:val="hybridMultilevel"/>
    <w:tmpl w:val="379E2484"/>
    <w:lvl w:ilvl="0" w:tplc="10090017">
      <w:start w:val="1"/>
      <w:numFmt w:val="lowerLetter"/>
      <w:lvlText w:val="%1)"/>
      <w:lvlJc w:val="left"/>
      <w:pPr>
        <w:ind w:left="862" w:hanging="360"/>
      </w:pPr>
    </w:lvl>
    <w:lvl w:ilvl="1" w:tplc="10090019">
      <w:start w:val="1"/>
      <w:numFmt w:val="lowerLetter"/>
      <w:lvlText w:val="%2."/>
      <w:lvlJc w:val="left"/>
      <w:pPr>
        <w:ind w:left="1582" w:hanging="360"/>
      </w:pPr>
    </w:lvl>
    <w:lvl w:ilvl="2" w:tplc="1009001B" w:tentative="1">
      <w:start w:val="1"/>
      <w:numFmt w:val="lowerRoman"/>
      <w:lvlText w:val="%3."/>
      <w:lvlJc w:val="right"/>
      <w:pPr>
        <w:ind w:left="2302" w:hanging="180"/>
      </w:pPr>
    </w:lvl>
    <w:lvl w:ilvl="3" w:tplc="1009000F" w:tentative="1">
      <w:start w:val="1"/>
      <w:numFmt w:val="decimal"/>
      <w:lvlText w:val="%4."/>
      <w:lvlJc w:val="left"/>
      <w:pPr>
        <w:ind w:left="3022" w:hanging="360"/>
      </w:pPr>
    </w:lvl>
    <w:lvl w:ilvl="4" w:tplc="10090019" w:tentative="1">
      <w:start w:val="1"/>
      <w:numFmt w:val="lowerLetter"/>
      <w:lvlText w:val="%5."/>
      <w:lvlJc w:val="left"/>
      <w:pPr>
        <w:ind w:left="3742" w:hanging="360"/>
      </w:pPr>
    </w:lvl>
    <w:lvl w:ilvl="5" w:tplc="1009001B" w:tentative="1">
      <w:start w:val="1"/>
      <w:numFmt w:val="lowerRoman"/>
      <w:lvlText w:val="%6."/>
      <w:lvlJc w:val="right"/>
      <w:pPr>
        <w:ind w:left="4462" w:hanging="180"/>
      </w:pPr>
    </w:lvl>
    <w:lvl w:ilvl="6" w:tplc="1009000F" w:tentative="1">
      <w:start w:val="1"/>
      <w:numFmt w:val="decimal"/>
      <w:lvlText w:val="%7."/>
      <w:lvlJc w:val="left"/>
      <w:pPr>
        <w:ind w:left="5182" w:hanging="360"/>
      </w:pPr>
    </w:lvl>
    <w:lvl w:ilvl="7" w:tplc="10090019" w:tentative="1">
      <w:start w:val="1"/>
      <w:numFmt w:val="lowerLetter"/>
      <w:lvlText w:val="%8."/>
      <w:lvlJc w:val="left"/>
      <w:pPr>
        <w:ind w:left="5902" w:hanging="360"/>
      </w:pPr>
    </w:lvl>
    <w:lvl w:ilvl="8" w:tplc="10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" w15:restartNumberingAfterBreak="0">
    <w:nsid w:val="07FB5093"/>
    <w:multiLevelType w:val="hybridMultilevel"/>
    <w:tmpl w:val="D14E4874"/>
    <w:lvl w:ilvl="0" w:tplc="10090017">
      <w:start w:val="1"/>
      <w:numFmt w:val="lowerLetter"/>
      <w:lvlText w:val="%1)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4D10C3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" w15:restartNumberingAfterBreak="0">
    <w:nsid w:val="0D871325"/>
    <w:multiLevelType w:val="hybridMultilevel"/>
    <w:tmpl w:val="5C7C72FC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09C5E21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6" w15:restartNumberingAfterBreak="0">
    <w:nsid w:val="1FB170C5"/>
    <w:multiLevelType w:val="hybridMultilevel"/>
    <w:tmpl w:val="F5A44CB4"/>
    <w:lvl w:ilvl="0" w:tplc="10090017">
      <w:start w:val="1"/>
      <w:numFmt w:val="lowerLetter"/>
      <w:lvlText w:val="%1)"/>
      <w:lvlJc w:val="left"/>
      <w:pPr>
        <w:ind w:left="1003" w:hanging="360"/>
      </w:pPr>
    </w:lvl>
    <w:lvl w:ilvl="1" w:tplc="10090019">
      <w:start w:val="1"/>
      <w:numFmt w:val="lowerLetter"/>
      <w:lvlText w:val="%2."/>
      <w:lvlJc w:val="left"/>
      <w:pPr>
        <w:ind w:left="1723" w:hanging="360"/>
      </w:pPr>
    </w:lvl>
    <w:lvl w:ilvl="2" w:tplc="1009001B" w:tentative="1">
      <w:start w:val="1"/>
      <w:numFmt w:val="lowerRoman"/>
      <w:lvlText w:val="%3."/>
      <w:lvlJc w:val="right"/>
      <w:pPr>
        <w:ind w:left="2443" w:hanging="180"/>
      </w:pPr>
    </w:lvl>
    <w:lvl w:ilvl="3" w:tplc="1009000F" w:tentative="1">
      <w:start w:val="1"/>
      <w:numFmt w:val="decimal"/>
      <w:lvlText w:val="%4."/>
      <w:lvlJc w:val="left"/>
      <w:pPr>
        <w:ind w:left="3163" w:hanging="360"/>
      </w:pPr>
    </w:lvl>
    <w:lvl w:ilvl="4" w:tplc="10090019" w:tentative="1">
      <w:start w:val="1"/>
      <w:numFmt w:val="lowerLetter"/>
      <w:lvlText w:val="%5."/>
      <w:lvlJc w:val="left"/>
      <w:pPr>
        <w:ind w:left="3883" w:hanging="360"/>
      </w:pPr>
    </w:lvl>
    <w:lvl w:ilvl="5" w:tplc="1009001B" w:tentative="1">
      <w:start w:val="1"/>
      <w:numFmt w:val="lowerRoman"/>
      <w:lvlText w:val="%6."/>
      <w:lvlJc w:val="right"/>
      <w:pPr>
        <w:ind w:left="4603" w:hanging="180"/>
      </w:pPr>
    </w:lvl>
    <w:lvl w:ilvl="6" w:tplc="1009000F" w:tentative="1">
      <w:start w:val="1"/>
      <w:numFmt w:val="decimal"/>
      <w:lvlText w:val="%7."/>
      <w:lvlJc w:val="left"/>
      <w:pPr>
        <w:ind w:left="5323" w:hanging="360"/>
      </w:pPr>
    </w:lvl>
    <w:lvl w:ilvl="7" w:tplc="10090019" w:tentative="1">
      <w:start w:val="1"/>
      <w:numFmt w:val="lowerLetter"/>
      <w:lvlText w:val="%8."/>
      <w:lvlJc w:val="left"/>
      <w:pPr>
        <w:ind w:left="6043" w:hanging="360"/>
      </w:pPr>
    </w:lvl>
    <w:lvl w:ilvl="8" w:tplc="1009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7" w15:restartNumberingAfterBreak="0">
    <w:nsid w:val="288B15C2"/>
    <w:multiLevelType w:val="multilevel"/>
    <w:tmpl w:val="ED52EC1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8" w15:restartNumberingAfterBreak="0">
    <w:nsid w:val="2CA74BCA"/>
    <w:multiLevelType w:val="multilevel"/>
    <w:tmpl w:val="E11A43F4"/>
    <w:lvl w:ilvl="0">
      <w:start w:val="8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9" w15:restartNumberingAfterBreak="0">
    <w:nsid w:val="34F71BCB"/>
    <w:multiLevelType w:val="hybridMultilevel"/>
    <w:tmpl w:val="E9501F3C"/>
    <w:lvl w:ilvl="0" w:tplc="10090017">
      <w:start w:val="1"/>
      <w:numFmt w:val="lowerLetter"/>
      <w:lvlText w:val="%1)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E2A1349"/>
    <w:multiLevelType w:val="hybridMultilevel"/>
    <w:tmpl w:val="FAC4C8BC"/>
    <w:lvl w:ilvl="0" w:tplc="10090017">
      <w:start w:val="1"/>
      <w:numFmt w:val="lowerLetter"/>
      <w:lvlText w:val="%1)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629666F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2" w15:restartNumberingAfterBreak="0">
    <w:nsid w:val="49050887"/>
    <w:multiLevelType w:val="multilevel"/>
    <w:tmpl w:val="B85AFDD6"/>
    <w:lvl w:ilvl="0">
      <w:start w:val="2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3" w15:restartNumberingAfterBreak="0">
    <w:nsid w:val="49516E4D"/>
    <w:multiLevelType w:val="hybridMultilevel"/>
    <w:tmpl w:val="E746177A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B0F3C50"/>
    <w:multiLevelType w:val="hybridMultilevel"/>
    <w:tmpl w:val="051424C8"/>
    <w:lvl w:ilvl="0" w:tplc="10090017">
      <w:start w:val="1"/>
      <w:numFmt w:val="lowerLetter"/>
      <w:lvlText w:val="%1)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BE55849"/>
    <w:multiLevelType w:val="hybridMultilevel"/>
    <w:tmpl w:val="5EC4DD08"/>
    <w:lvl w:ilvl="0" w:tplc="10090017">
      <w:start w:val="1"/>
      <w:numFmt w:val="lowerLetter"/>
      <w:lvlText w:val="%1)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D143B67"/>
    <w:multiLevelType w:val="hybridMultilevel"/>
    <w:tmpl w:val="2CD09812"/>
    <w:lvl w:ilvl="0" w:tplc="C9C0770E">
      <w:start w:val="1"/>
      <w:numFmt w:val="decimal"/>
      <w:pStyle w:val="ListParagraph"/>
      <w:lvlText w:val="%1.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8EC6B8CC">
      <w:start w:val="1"/>
      <w:numFmt w:val="lowerLetter"/>
      <w:lvlText w:val="%3)"/>
      <w:lvlJc w:val="left"/>
      <w:pPr>
        <w:ind w:left="2340" w:hanging="360"/>
      </w:pPr>
      <w:rPr>
        <w:rFonts w:hint="default"/>
        <w:b/>
      </w:r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4367082"/>
    <w:multiLevelType w:val="multilevel"/>
    <w:tmpl w:val="10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8" w15:restartNumberingAfterBreak="0">
    <w:nsid w:val="55CF3A72"/>
    <w:multiLevelType w:val="hybridMultilevel"/>
    <w:tmpl w:val="AF980D56"/>
    <w:lvl w:ilvl="0" w:tplc="10090017">
      <w:start w:val="1"/>
      <w:numFmt w:val="lowerLetter"/>
      <w:lvlText w:val="%1)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60A7709"/>
    <w:multiLevelType w:val="hybridMultilevel"/>
    <w:tmpl w:val="860AB042"/>
    <w:lvl w:ilvl="0" w:tplc="AC38853A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AE41B52"/>
    <w:multiLevelType w:val="hybridMultilevel"/>
    <w:tmpl w:val="91C0F290"/>
    <w:lvl w:ilvl="0" w:tplc="10090017">
      <w:start w:val="1"/>
      <w:numFmt w:val="lowerLetter"/>
      <w:lvlText w:val="%1)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DCD445E"/>
    <w:multiLevelType w:val="hybridMultilevel"/>
    <w:tmpl w:val="FACE6CEE"/>
    <w:lvl w:ilvl="0" w:tplc="10090017">
      <w:start w:val="1"/>
      <w:numFmt w:val="lowerLetter"/>
      <w:lvlText w:val="%1)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F260E93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3" w15:restartNumberingAfterBreak="0">
    <w:nsid w:val="6C0A79B9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4" w15:restartNumberingAfterBreak="0">
    <w:nsid w:val="6F3D3AC4"/>
    <w:multiLevelType w:val="hybridMultilevel"/>
    <w:tmpl w:val="823E09D8"/>
    <w:lvl w:ilvl="0" w:tplc="08DE68FE">
      <w:start w:val="1"/>
      <w:numFmt w:val="upperLetter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10090017">
      <w:start w:val="1"/>
      <w:numFmt w:val="lowerLetter"/>
      <w:lvlText w:val="%3)"/>
      <w:lvlJc w:val="left"/>
      <w:pPr>
        <w:ind w:left="720" w:hanging="36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2F7401D"/>
    <w:multiLevelType w:val="hybridMultilevel"/>
    <w:tmpl w:val="5C7C72F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36A6F88"/>
    <w:multiLevelType w:val="multilevel"/>
    <w:tmpl w:val="765E98AE"/>
    <w:lvl w:ilvl="0">
      <w:start w:val="9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7" w15:restartNumberingAfterBreak="0">
    <w:nsid w:val="7B827D34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num w:numId="1" w16cid:durableId="591816305">
    <w:abstractNumId w:val="17"/>
  </w:num>
  <w:num w:numId="2" w16cid:durableId="1468157028">
    <w:abstractNumId w:val="22"/>
  </w:num>
  <w:num w:numId="3" w16cid:durableId="621696343">
    <w:abstractNumId w:val="8"/>
  </w:num>
  <w:num w:numId="4" w16cid:durableId="1925601495">
    <w:abstractNumId w:val="26"/>
  </w:num>
  <w:num w:numId="5" w16cid:durableId="1896744907">
    <w:abstractNumId w:val="4"/>
  </w:num>
  <w:num w:numId="6" w16cid:durableId="1492676676">
    <w:abstractNumId w:val="25"/>
  </w:num>
  <w:num w:numId="7" w16cid:durableId="916864065">
    <w:abstractNumId w:val="12"/>
  </w:num>
  <w:num w:numId="8" w16cid:durableId="129128612">
    <w:abstractNumId w:val="27"/>
  </w:num>
  <w:num w:numId="9" w16cid:durableId="2135129188">
    <w:abstractNumId w:val="0"/>
  </w:num>
  <w:num w:numId="10" w16cid:durableId="735668099">
    <w:abstractNumId w:val="3"/>
  </w:num>
  <w:num w:numId="11" w16cid:durableId="1622884590">
    <w:abstractNumId w:val="5"/>
  </w:num>
  <w:num w:numId="12" w16cid:durableId="1800807063">
    <w:abstractNumId w:val="11"/>
  </w:num>
  <w:num w:numId="13" w16cid:durableId="298997056">
    <w:abstractNumId w:val="23"/>
  </w:num>
  <w:num w:numId="14" w16cid:durableId="1238827311">
    <w:abstractNumId w:val="6"/>
  </w:num>
  <w:num w:numId="15" w16cid:durableId="1377507648">
    <w:abstractNumId w:val="13"/>
  </w:num>
  <w:num w:numId="16" w16cid:durableId="426536512">
    <w:abstractNumId w:val="16"/>
  </w:num>
  <w:num w:numId="17" w16cid:durableId="1850101709">
    <w:abstractNumId w:val="10"/>
  </w:num>
  <w:num w:numId="18" w16cid:durableId="1381399618">
    <w:abstractNumId w:val="19"/>
  </w:num>
  <w:num w:numId="19" w16cid:durableId="551040458">
    <w:abstractNumId w:val="15"/>
  </w:num>
  <w:num w:numId="20" w16cid:durableId="1943417811">
    <w:abstractNumId w:val="21"/>
  </w:num>
  <w:num w:numId="21" w16cid:durableId="12583393">
    <w:abstractNumId w:val="14"/>
  </w:num>
  <w:num w:numId="22" w16cid:durableId="853881895">
    <w:abstractNumId w:val="2"/>
  </w:num>
  <w:num w:numId="23" w16cid:durableId="415250516">
    <w:abstractNumId w:val="9"/>
  </w:num>
  <w:num w:numId="24" w16cid:durableId="913245166">
    <w:abstractNumId w:val="24"/>
  </w:num>
  <w:num w:numId="25" w16cid:durableId="1068767922">
    <w:abstractNumId w:val="18"/>
  </w:num>
  <w:num w:numId="26" w16cid:durableId="901254073">
    <w:abstractNumId w:val="20"/>
  </w:num>
  <w:num w:numId="27" w16cid:durableId="595140781">
    <w:abstractNumId w:val="7"/>
  </w:num>
  <w:num w:numId="28" w16cid:durableId="1836993167">
    <w:abstractNumId w:val="1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1404"/>
    <w:rsid w:val="000073A4"/>
    <w:rsid w:val="00013C5B"/>
    <w:rsid w:val="00027F2C"/>
    <w:rsid w:val="00032A38"/>
    <w:rsid w:val="00037933"/>
    <w:rsid w:val="00062F65"/>
    <w:rsid w:val="00093F15"/>
    <w:rsid w:val="000A4D5F"/>
    <w:rsid w:val="000C6A4D"/>
    <w:rsid w:val="000F351C"/>
    <w:rsid w:val="00125F57"/>
    <w:rsid w:val="001341DB"/>
    <w:rsid w:val="001A6875"/>
    <w:rsid w:val="001F5F17"/>
    <w:rsid w:val="0021643A"/>
    <w:rsid w:val="00227016"/>
    <w:rsid w:val="0023126A"/>
    <w:rsid w:val="00267FFB"/>
    <w:rsid w:val="002714D9"/>
    <w:rsid w:val="00276145"/>
    <w:rsid w:val="002A5F1E"/>
    <w:rsid w:val="002B7842"/>
    <w:rsid w:val="002D70CB"/>
    <w:rsid w:val="002E574D"/>
    <w:rsid w:val="003009A8"/>
    <w:rsid w:val="00310699"/>
    <w:rsid w:val="00315A15"/>
    <w:rsid w:val="00336076"/>
    <w:rsid w:val="00367ADA"/>
    <w:rsid w:val="00372F9C"/>
    <w:rsid w:val="0039456A"/>
    <w:rsid w:val="003976E4"/>
    <w:rsid w:val="003D320F"/>
    <w:rsid w:val="00413BCF"/>
    <w:rsid w:val="00422A86"/>
    <w:rsid w:val="004234D6"/>
    <w:rsid w:val="00424AEC"/>
    <w:rsid w:val="00436A6F"/>
    <w:rsid w:val="004427C8"/>
    <w:rsid w:val="00444C9A"/>
    <w:rsid w:val="0046007C"/>
    <w:rsid w:val="00465787"/>
    <w:rsid w:val="004737DB"/>
    <w:rsid w:val="004A0AE9"/>
    <w:rsid w:val="004A6D8F"/>
    <w:rsid w:val="004C0C38"/>
    <w:rsid w:val="004C2DD4"/>
    <w:rsid w:val="004E5AFB"/>
    <w:rsid w:val="004E63B8"/>
    <w:rsid w:val="00536D0A"/>
    <w:rsid w:val="00540C43"/>
    <w:rsid w:val="00546939"/>
    <w:rsid w:val="005540D2"/>
    <w:rsid w:val="00556D32"/>
    <w:rsid w:val="005713B8"/>
    <w:rsid w:val="00582BC7"/>
    <w:rsid w:val="005859EA"/>
    <w:rsid w:val="00587372"/>
    <w:rsid w:val="00587715"/>
    <w:rsid w:val="00591EBD"/>
    <w:rsid w:val="005A36D2"/>
    <w:rsid w:val="005C4468"/>
    <w:rsid w:val="005E7561"/>
    <w:rsid w:val="005F1F87"/>
    <w:rsid w:val="006531B5"/>
    <w:rsid w:val="00655768"/>
    <w:rsid w:val="00667529"/>
    <w:rsid w:val="00667E44"/>
    <w:rsid w:val="006803FE"/>
    <w:rsid w:val="006A4AF1"/>
    <w:rsid w:val="006C2C47"/>
    <w:rsid w:val="006D77C0"/>
    <w:rsid w:val="006F3FFA"/>
    <w:rsid w:val="00703FF9"/>
    <w:rsid w:val="00745215"/>
    <w:rsid w:val="00755AAA"/>
    <w:rsid w:val="007644EE"/>
    <w:rsid w:val="007713D3"/>
    <w:rsid w:val="007A31E9"/>
    <w:rsid w:val="007A44CA"/>
    <w:rsid w:val="007A7C3C"/>
    <w:rsid w:val="007B5AA5"/>
    <w:rsid w:val="007B6995"/>
    <w:rsid w:val="008217AC"/>
    <w:rsid w:val="00830EE6"/>
    <w:rsid w:val="0085088F"/>
    <w:rsid w:val="00854BE9"/>
    <w:rsid w:val="00857B45"/>
    <w:rsid w:val="0088102F"/>
    <w:rsid w:val="008939FB"/>
    <w:rsid w:val="00894301"/>
    <w:rsid w:val="009060F2"/>
    <w:rsid w:val="0093062B"/>
    <w:rsid w:val="0093088C"/>
    <w:rsid w:val="00962394"/>
    <w:rsid w:val="00964620"/>
    <w:rsid w:val="00996207"/>
    <w:rsid w:val="009B1079"/>
    <w:rsid w:val="009C7A3D"/>
    <w:rsid w:val="009E07C0"/>
    <w:rsid w:val="009E281E"/>
    <w:rsid w:val="009E6E43"/>
    <w:rsid w:val="009F2654"/>
    <w:rsid w:val="009F2706"/>
    <w:rsid w:val="00A16F90"/>
    <w:rsid w:val="00A3251D"/>
    <w:rsid w:val="00A4224E"/>
    <w:rsid w:val="00A445B1"/>
    <w:rsid w:val="00A5414B"/>
    <w:rsid w:val="00A56BD4"/>
    <w:rsid w:val="00A63D4B"/>
    <w:rsid w:val="00A67767"/>
    <w:rsid w:val="00A6777C"/>
    <w:rsid w:val="00A75938"/>
    <w:rsid w:val="00A808C7"/>
    <w:rsid w:val="00AB385F"/>
    <w:rsid w:val="00AC03A3"/>
    <w:rsid w:val="00AF5127"/>
    <w:rsid w:val="00B00E2C"/>
    <w:rsid w:val="00B050AD"/>
    <w:rsid w:val="00B205DC"/>
    <w:rsid w:val="00B21EBB"/>
    <w:rsid w:val="00B51404"/>
    <w:rsid w:val="00B54634"/>
    <w:rsid w:val="00B54AEA"/>
    <w:rsid w:val="00B64DC2"/>
    <w:rsid w:val="00B652F2"/>
    <w:rsid w:val="00B7269F"/>
    <w:rsid w:val="00B765CF"/>
    <w:rsid w:val="00B829FD"/>
    <w:rsid w:val="00B82B37"/>
    <w:rsid w:val="00BA6859"/>
    <w:rsid w:val="00BB7654"/>
    <w:rsid w:val="00BB777A"/>
    <w:rsid w:val="00BE543C"/>
    <w:rsid w:val="00C052FF"/>
    <w:rsid w:val="00C06C21"/>
    <w:rsid w:val="00C15973"/>
    <w:rsid w:val="00C3006D"/>
    <w:rsid w:val="00C42F59"/>
    <w:rsid w:val="00C570D8"/>
    <w:rsid w:val="00C64674"/>
    <w:rsid w:val="00C704F6"/>
    <w:rsid w:val="00C71505"/>
    <w:rsid w:val="00C81A22"/>
    <w:rsid w:val="00C81CDA"/>
    <w:rsid w:val="00C9270E"/>
    <w:rsid w:val="00C92D47"/>
    <w:rsid w:val="00CA3C03"/>
    <w:rsid w:val="00CE4F9C"/>
    <w:rsid w:val="00CE5747"/>
    <w:rsid w:val="00CF7444"/>
    <w:rsid w:val="00D13D97"/>
    <w:rsid w:val="00D539DB"/>
    <w:rsid w:val="00D555EF"/>
    <w:rsid w:val="00D57E8C"/>
    <w:rsid w:val="00D61943"/>
    <w:rsid w:val="00D77B87"/>
    <w:rsid w:val="00D9340C"/>
    <w:rsid w:val="00D97795"/>
    <w:rsid w:val="00DA2AE8"/>
    <w:rsid w:val="00DA673E"/>
    <w:rsid w:val="00DD123A"/>
    <w:rsid w:val="00E335FC"/>
    <w:rsid w:val="00E7256B"/>
    <w:rsid w:val="00E93B2C"/>
    <w:rsid w:val="00EA75A9"/>
    <w:rsid w:val="00ED67FD"/>
    <w:rsid w:val="00F014A3"/>
    <w:rsid w:val="00F01EFD"/>
    <w:rsid w:val="00F25BE0"/>
    <w:rsid w:val="00F26D0C"/>
    <w:rsid w:val="00F41C59"/>
    <w:rsid w:val="00F45060"/>
    <w:rsid w:val="00F46F0A"/>
    <w:rsid w:val="00F71824"/>
    <w:rsid w:val="00F807BA"/>
    <w:rsid w:val="00F80BF3"/>
    <w:rsid w:val="00F81ACA"/>
    <w:rsid w:val="00F81FB5"/>
    <w:rsid w:val="00FB0DB3"/>
    <w:rsid w:val="00FB7D46"/>
    <w:rsid w:val="00FE4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2753D7"/>
  <w15:chartTrackingRefBased/>
  <w15:docId w15:val="{8EBCB14C-2485-4807-87B2-61F5662BB9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5140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5140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5140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5140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5140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5140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5140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5140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5140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5140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5140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5140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5140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5140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5140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5140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5140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5140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5140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5140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5140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5140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5140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5140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073A4"/>
    <w:pPr>
      <w:numPr>
        <w:numId w:val="16"/>
      </w:numPr>
      <w:spacing w:after="0" w:line="276" w:lineRule="auto"/>
      <w:ind w:left="426" w:hanging="426"/>
      <w:contextualSpacing/>
    </w:pPr>
    <w:rPr>
      <w:rFonts w:ascii="Times New Roman" w:hAnsi="Times New Roman" w:cs="Times New Roman"/>
      <w:sz w:val="24"/>
      <w:szCs w:val="24"/>
    </w:rPr>
  </w:style>
  <w:style w:type="character" w:styleId="IntenseEmphasis">
    <w:name w:val="Intense Emphasis"/>
    <w:basedOn w:val="DefaultParagraphFont"/>
    <w:uiPriority w:val="21"/>
    <w:qFormat/>
    <w:rsid w:val="00B5140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5140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5140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51404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7A7C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CA"/>
      <w14:ligatures w14:val="none"/>
    </w:rPr>
  </w:style>
  <w:style w:type="character" w:styleId="Emphasis">
    <w:name w:val="Emphasis"/>
    <w:basedOn w:val="DefaultParagraphFont"/>
    <w:uiPriority w:val="20"/>
    <w:qFormat/>
    <w:rsid w:val="007A7C3C"/>
    <w:rPr>
      <w:i/>
      <w:iCs/>
    </w:rPr>
  </w:style>
  <w:style w:type="character" w:styleId="PlaceholderText">
    <w:name w:val="Placeholder Text"/>
    <w:basedOn w:val="DefaultParagraphFont"/>
    <w:uiPriority w:val="99"/>
    <w:semiHidden/>
    <w:rsid w:val="00F46F0A"/>
    <w:rPr>
      <w:color w:val="666666"/>
    </w:rPr>
  </w:style>
  <w:style w:type="table" w:styleId="TableGrid">
    <w:name w:val="Table Grid"/>
    <w:basedOn w:val="TableNormal"/>
    <w:uiPriority w:val="39"/>
    <w:rsid w:val="007713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59"/>
    <w:rsid w:val="00BA6859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en-CA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E7256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2.emf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11" Type="http://schemas.openxmlformats.org/officeDocument/2006/relationships/image" Target="media/image6.emf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6DF0B5-758B-485F-8D55-CBF060C976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446</Words>
  <Characters>1999</Characters>
  <Application>Microsoft Office Word</Application>
  <DocSecurity>0</DocSecurity>
  <Lines>60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Darcy House</dc:creator>
  <cp:keywords/>
  <dc:description/>
  <cp:lastModifiedBy>Darcy House</cp:lastModifiedBy>
  <cp:revision>106</cp:revision>
  <cp:lastPrinted>2026-03-28T18:58:00Z</cp:lastPrinted>
  <dcterms:created xsi:type="dcterms:W3CDTF">2024-09-06T02:13:00Z</dcterms:created>
  <dcterms:modified xsi:type="dcterms:W3CDTF">2026-03-28T19:02:00Z</dcterms:modified>
</cp:coreProperties>
</file>